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8D" w:rsidRPr="00532609" w:rsidRDefault="0075158D" w:rsidP="00C602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2609">
        <w:rPr>
          <w:rFonts w:ascii="Times New Roman" w:hAnsi="Times New Roman"/>
          <w:b/>
          <w:sz w:val="24"/>
          <w:szCs w:val="24"/>
        </w:rPr>
        <w:t>Повестка дня очередного общего собрания членов</w:t>
      </w:r>
    </w:p>
    <w:p w:rsidR="0075158D" w:rsidRDefault="0075158D" w:rsidP="00C602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2609">
        <w:rPr>
          <w:rFonts w:ascii="Times New Roman" w:hAnsi="Times New Roman"/>
          <w:b/>
          <w:sz w:val="24"/>
          <w:szCs w:val="24"/>
        </w:rPr>
        <w:t>НП С</w:t>
      </w:r>
      <w:r w:rsidR="007D1345">
        <w:rPr>
          <w:rFonts w:ascii="Times New Roman" w:hAnsi="Times New Roman"/>
          <w:b/>
          <w:sz w:val="24"/>
          <w:szCs w:val="24"/>
        </w:rPr>
        <w:t>РО «Объединение строителей КБР», назначенного на 26.05.2015г.</w:t>
      </w:r>
      <w:bookmarkStart w:id="0" w:name="_GoBack"/>
      <w:bookmarkEnd w:id="0"/>
    </w:p>
    <w:p w:rsidR="0075158D" w:rsidRDefault="0075158D" w:rsidP="00C6028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5158D" w:rsidRPr="0075158D" w:rsidRDefault="0075158D" w:rsidP="00C6028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158D">
        <w:rPr>
          <w:rFonts w:ascii="Times New Roman" w:hAnsi="Times New Roman"/>
          <w:sz w:val="24"/>
          <w:szCs w:val="24"/>
        </w:rPr>
        <w:t>Утверждение отчета Правления по итогам работы за 201</w:t>
      </w:r>
      <w:r>
        <w:rPr>
          <w:rFonts w:ascii="Times New Roman" w:hAnsi="Times New Roman"/>
          <w:sz w:val="24"/>
          <w:szCs w:val="24"/>
        </w:rPr>
        <w:t>4</w:t>
      </w:r>
      <w:r w:rsidRPr="0075158D">
        <w:rPr>
          <w:rFonts w:ascii="Times New Roman" w:hAnsi="Times New Roman"/>
          <w:sz w:val="24"/>
          <w:szCs w:val="24"/>
        </w:rPr>
        <w:t xml:space="preserve"> год.</w:t>
      </w:r>
    </w:p>
    <w:p w:rsidR="0075158D" w:rsidRDefault="0075158D" w:rsidP="00C6028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158D">
        <w:rPr>
          <w:rFonts w:ascii="Times New Roman" w:hAnsi="Times New Roman"/>
          <w:sz w:val="24"/>
          <w:szCs w:val="24"/>
        </w:rPr>
        <w:t>Утверждение отчета Генерального ди</w:t>
      </w:r>
      <w:r>
        <w:rPr>
          <w:rFonts w:ascii="Times New Roman" w:hAnsi="Times New Roman"/>
          <w:sz w:val="24"/>
          <w:szCs w:val="24"/>
        </w:rPr>
        <w:t>ректора по итогам работы за 2014</w:t>
      </w:r>
      <w:r w:rsidRPr="0075158D">
        <w:rPr>
          <w:rFonts w:ascii="Times New Roman" w:hAnsi="Times New Roman"/>
          <w:sz w:val="24"/>
          <w:szCs w:val="24"/>
        </w:rPr>
        <w:t xml:space="preserve"> год.</w:t>
      </w:r>
    </w:p>
    <w:p w:rsidR="006B7C1F" w:rsidRPr="0075158D" w:rsidRDefault="006B7C1F" w:rsidP="00C6028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A1C6E">
        <w:rPr>
          <w:rFonts w:ascii="Times New Roman" w:hAnsi="Times New Roman"/>
          <w:sz w:val="24"/>
          <w:szCs w:val="24"/>
        </w:rPr>
        <w:t>Утверждение годовой бухгалтерской отчетности за 2013 год</w:t>
      </w:r>
      <w:r>
        <w:rPr>
          <w:rFonts w:ascii="Times New Roman" w:hAnsi="Times New Roman"/>
          <w:sz w:val="24"/>
          <w:szCs w:val="24"/>
        </w:rPr>
        <w:t>.</w:t>
      </w:r>
    </w:p>
    <w:p w:rsidR="0075158D" w:rsidRPr="0075158D" w:rsidRDefault="0075158D" w:rsidP="00C6028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158D">
        <w:rPr>
          <w:rFonts w:ascii="Times New Roman" w:hAnsi="Times New Roman"/>
          <w:sz w:val="24"/>
          <w:szCs w:val="24"/>
        </w:rPr>
        <w:t>Утверждение годовой бухгалтерской отчетности за 201</w:t>
      </w:r>
      <w:r>
        <w:rPr>
          <w:rFonts w:ascii="Times New Roman" w:hAnsi="Times New Roman"/>
          <w:sz w:val="24"/>
          <w:szCs w:val="24"/>
        </w:rPr>
        <w:t>4</w:t>
      </w:r>
      <w:r w:rsidRPr="0075158D">
        <w:rPr>
          <w:rFonts w:ascii="Times New Roman" w:hAnsi="Times New Roman"/>
          <w:sz w:val="24"/>
          <w:szCs w:val="24"/>
        </w:rPr>
        <w:t xml:space="preserve"> год.</w:t>
      </w:r>
    </w:p>
    <w:p w:rsidR="0075158D" w:rsidRPr="0075158D" w:rsidRDefault="0075158D" w:rsidP="00C6028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158D">
        <w:rPr>
          <w:rFonts w:ascii="Times New Roman" w:hAnsi="Times New Roman"/>
          <w:sz w:val="24"/>
          <w:szCs w:val="24"/>
        </w:rPr>
        <w:t>Установление размеров вступительного и еже</w:t>
      </w:r>
      <w:r>
        <w:rPr>
          <w:rFonts w:ascii="Times New Roman" w:hAnsi="Times New Roman"/>
          <w:sz w:val="24"/>
          <w:szCs w:val="24"/>
        </w:rPr>
        <w:t>годного членских взносов на 2016 год:</w:t>
      </w:r>
      <w:r w:rsidRPr="0075158D">
        <w:rPr>
          <w:rFonts w:ascii="Times New Roman" w:hAnsi="Times New Roman"/>
          <w:sz w:val="24"/>
          <w:szCs w:val="24"/>
        </w:rPr>
        <w:t xml:space="preserve"> вступительн</w:t>
      </w:r>
      <w:r>
        <w:rPr>
          <w:rFonts w:ascii="Times New Roman" w:hAnsi="Times New Roman"/>
          <w:sz w:val="24"/>
          <w:szCs w:val="24"/>
        </w:rPr>
        <w:t>ый взнос – 5000 рублей, членские</w:t>
      </w:r>
      <w:r w:rsidRPr="0075158D">
        <w:rPr>
          <w:rFonts w:ascii="Times New Roman" w:hAnsi="Times New Roman"/>
          <w:sz w:val="24"/>
          <w:szCs w:val="24"/>
        </w:rPr>
        <w:t xml:space="preserve"> взнос</w:t>
      </w:r>
      <w:r>
        <w:rPr>
          <w:rFonts w:ascii="Times New Roman" w:hAnsi="Times New Roman"/>
          <w:sz w:val="24"/>
          <w:szCs w:val="24"/>
        </w:rPr>
        <w:t>ы</w:t>
      </w:r>
      <w:r w:rsidRPr="0075158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</w:t>
      </w:r>
      <w:r w:rsidRPr="0075158D">
        <w:rPr>
          <w:rFonts w:ascii="Times New Roman" w:hAnsi="Times New Roman"/>
          <w:sz w:val="24"/>
          <w:szCs w:val="24"/>
        </w:rPr>
        <w:t>000 рублей в месяц.</w:t>
      </w:r>
    </w:p>
    <w:p w:rsidR="0075158D" w:rsidRPr="0075158D" w:rsidRDefault="0075158D" w:rsidP="00C6028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158D">
        <w:rPr>
          <w:rFonts w:ascii="Times New Roman" w:hAnsi="Times New Roman"/>
          <w:sz w:val="24"/>
          <w:szCs w:val="24"/>
        </w:rPr>
        <w:t>Утверж</w:t>
      </w:r>
      <w:r>
        <w:rPr>
          <w:rFonts w:ascii="Times New Roman" w:hAnsi="Times New Roman"/>
          <w:sz w:val="24"/>
          <w:szCs w:val="24"/>
        </w:rPr>
        <w:t xml:space="preserve">дение сметы Партнерства на </w:t>
      </w:r>
      <w:r w:rsidRPr="0075158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="00C62C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C62C13">
        <w:rPr>
          <w:rFonts w:ascii="Times New Roman" w:hAnsi="Times New Roman"/>
          <w:sz w:val="24"/>
          <w:szCs w:val="24"/>
        </w:rPr>
        <w:t>од.</w:t>
      </w:r>
    </w:p>
    <w:p w:rsidR="0075158D" w:rsidRPr="0075158D" w:rsidRDefault="0075158D" w:rsidP="00C6028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158D">
        <w:rPr>
          <w:rFonts w:ascii="Times New Roman" w:hAnsi="Times New Roman"/>
          <w:sz w:val="24"/>
          <w:szCs w:val="24"/>
        </w:rPr>
        <w:t>Избрание членов Правления.</w:t>
      </w:r>
    </w:p>
    <w:p w:rsidR="0075158D" w:rsidRPr="0075158D" w:rsidRDefault="0075158D" w:rsidP="00C6028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158D">
        <w:rPr>
          <w:rFonts w:ascii="Times New Roman" w:hAnsi="Times New Roman"/>
          <w:sz w:val="24"/>
          <w:szCs w:val="24"/>
        </w:rPr>
        <w:t>Избрание Председателя Правления.</w:t>
      </w:r>
    </w:p>
    <w:p w:rsidR="00354033" w:rsidRPr="008E6C44" w:rsidRDefault="00354033" w:rsidP="0035403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C44">
        <w:rPr>
          <w:rFonts w:ascii="Times New Roman" w:hAnsi="Times New Roman"/>
          <w:sz w:val="24"/>
          <w:szCs w:val="24"/>
        </w:rPr>
        <w:t>Утверждение состава Ревизионной комиссии:</w:t>
      </w:r>
    </w:p>
    <w:p w:rsidR="00354033" w:rsidRPr="009F3080" w:rsidRDefault="00354033" w:rsidP="0035403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3080">
        <w:rPr>
          <w:rFonts w:ascii="Times New Roman" w:hAnsi="Times New Roman"/>
          <w:sz w:val="24"/>
          <w:szCs w:val="24"/>
        </w:rPr>
        <w:t>Куважуков</w:t>
      </w:r>
      <w:proofErr w:type="spellEnd"/>
      <w:r w:rsidRPr="009F3080">
        <w:rPr>
          <w:rFonts w:ascii="Times New Roman" w:hAnsi="Times New Roman"/>
          <w:sz w:val="24"/>
          <w:szCs w:val="24"/>
        </w:rPr>
        <w:t xml:space="preserve"> Арсен </w:t>
      </w:r>
      <w:proofErr w:type="spellStart"/>
      <w:r w:rsidRPr="009F3080">
        <w:rPr>
          <w:rFonts w:ascii="Times New Roman" w:hAnsi="Times New Roman"/>
          <w:sz w:val="24"/>
          <w:szCs w:val="24"/>
        </w:rPr>
        <w:t>Хабасович</w:t>
      </w:r>
      <w:proofErr w:type="spellEnd"/>
      <w:r w:rsidRPr="009F3080">
        <w:rPr>
          <w:rFonts w:ascii="Times New Roman" w:hAnsi="Times New Roman"/>
          <w:sz w:val="24"/>
          <w:szCs w:val="24"/>
        </w:rPr>
        <w:t xml:space="preserve"> – генеральный директор ООО «Дизайн-К»;</w:t>
      </w:r>
    </w:p>
    <w:p w:rsidR="00C62C13" w:rsidRDefault="00354033" w:rsidP="0035403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3080">
        <w:rPr>
          <w:rFonts w:ascii="Times New Roman" w:hAnsi="Times New Roman"/>
          <w:sz w:val="24"/>
          <w:szCs w:val="24"/>
        </w:rPr>
        <w:t>Канунников</w:t>
      </w:r>
      <w:proofErr w:type="spellEnd"/>
      <w:r w:rsidRPr="009F3080">
        <w:rPr>
          <w:rFonts w:ascii="Times New Roman" w:hAnsi="Times New Roman"/>
          <w:sz w:val="24"/>
          <w:szCs w:val="24"/>
        </w:rPr>
        <w:t xml:space="preserve"> Сергей Валентинович – директор ООО «НАОС»;</w:t>
      </w:r>
    </w:p>
    <w:p w:rsidR="00354033" w:rsidRPr="009F3080" w:rsidRDefault="008E6C44" w:rsidP="0035403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6C44">
        <w:rPr>
          <w:rFonts w:ascii="Times New Roman" w:hAnsi="Times New Roman"/>
          <w:sz w:val="24"/>
          <w:szCs w:val="24"/>
        </w:rPr>
        <w:t>Нитенко</w:t>
      </w:r>
      <w:proofErr w:type="spellEnd"/>
      <w:r w:rsidRPr="008E6C44">
        <w:rPr>
          <w:rFonts w:ascii="Times New Roman" w:hAnsi="Times New Roman"/>
          <w:sz w:val="24"/>
          <w:szCs w:val="24"/>
        </w:rPr>
        <w:t xml:space="preserve"> Игорь Александрович</w:t>
      </w:r>
      <w:r w:rsidR="00C62C13">
        <w:rPr>
          <w:rFonts w:ascii="Times New Roman" w:hAnsi="Times New Roman"/>
          <w:sz w:val="24"/>
          <w:szCs w:val="24"/>
        </w:rPr>
        <w:t xml:space="preserve"> – </w:t>
      </w:r>
      <w:r w:rsidR="00C62C13" w:rsidRPr="00C62C13">
        <w:rPr>
          <w:rFonts w:ascii="Times New Roman" w:hAnsi="Times New Roman"/>
          <w:sz w:val="24"/>
          <w:szCs w:val="24"/>
        </w:rPr>
        <w:t>индивидуальный</w:t>
      </w:r>
      <w:r w:rsidR="00C62C13">
        <w:rPr>
          <w:rFonts w:ascii="Times New Roman" w:hAnsi="Times New Roman"/>
          <w:sz w:val="24"/>
          <w:szCs w:val="24"/>
        </w:rPr>
        <w:t xml:space="preserve"> </w:t>
      </w:r>
      <w:r w:rsidR="00C62C13" w:rsidRPr="00C62C13">
        <w:rPr>
          <w:rFonts w:ascii="Times New Roman" w:hAnsi="Times New Roman"/>
          <w:sz w:val="24"/>
          <w:szCs w:val="24"/>
        </w:rPr>
        <w:t>предприниматель</w:t>
      </w:r>
      <w:r w:rsidRPr="008E6C44">
        <w:rPr>
          <w:rFonts w:ascii="Times New Roman" w:hAnsi="Times New Roman"/>
          <w:sz w:val="24"/>
          <w:szCs w:val="24"/>
        </w:rPr>
        <w:t>.</w:t>
      </w:r>
    </w:p>
    <w:p w:rsidR="0075158D" w:rsidRDefault="0075158D" w:rsidP="00C6028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5158D">
        <w:rPr>
          <w:rFonts w:ascii="Times New Roman" w:hAnsi="Times New Roman"/>
          <w:sz w:val="24"/>
          <w:szCs w:val="24"/>
        </w:rPr>
        <w:t>Исключение из членов Партнерства в соответствии со ст. 55.7 Градостроительного кодекса РФ (по списку).</w:t>
      </w:r>
    </w:p>
    <w:p w:rsidR="002C4516" w:rsidRDefault="00B67DD9" w:rsidP="00C6028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 </w:t>
      </w:r>
      <w:r w:rsidR="0078673B">
        <w:rPr>
          <w:rFonts w:ascii="Times New Roman" w:hAnsi="Times New Roman"/>
          <w:sz w:val="24"/>
          <w:szCs w:val="24"/>
        </w:rPr>
        <w:t>аудиторской организации</w:t>
      </w:r>
      <w:r>
        <w:rPr>
          <w:rFonts w:ascii="Times New Roman" w:hAnsi="Times New Roman"/>
          <w:sz w:val="24"/>
          <w:szCs w:val="24"/>
        </w:rPr>
        <w:t xml:space="preserve"> для назначения и проведения аудиторской проверки</w:t>
      </w:r>
      <w:r w:rsidR="00354033">
        <w:rPr>
          <w:rFonts w:ascii="Times New Roman" w:hAnsi="Times New Roman"/>
          <w:sz w:val="24"/>
          <w:szCs w:val="24"/>
        </w:rPr>
        <w:t>:</w:t>
      </w:r>
    </w:p>
    <w:p w:rsidR="00B67DD9" w:rsidRDefault="00B67DD9" w:rsidP="00B67DD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Консалитинг</w:t>
      </w:r>
      <w:proofErr w:type="spellEnd"/>
      <w:r>
        <w:rPr>
          <w:rFonts w:ascii="Times New Roman" w:hAnsi="Times New Roman"/>
          <w:sz w:val="24"/>
          <w:szCs w:val="24"/>
        </w:rPr>
        <w:t>-Аудит-Эксперт»</w:t>
      </w:r>
    </w:p>
    <w:p w:rsidR="00B67DD9" w:rsidRDefault="00B67DD9" w:rsidP="00B67DD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Аудхелп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1D5141" w:rsidRDefault="0075158D" w:rsidP="00C6028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наименования Некоммерческого партнерства «Саморегулируемая организация «Объединение строителей Кабардино-Балкарской Республики» на Союз «Строители Кабардино-Балкарской Республики»</w:t>
      </w:r>
      <w:r w:rsidR="001D5141">
        <w:rPr>
          <w:rFonts w:ascii="Times New Roman" w:hAnsi="Times New Roman"/>
          <w:sz w:val="24"/>
          <w:szCs w:val="24"/>
        </w:rPr>
        <w:t>.</w:t>
      </w:r>
    </w:p>
    <w:p w:rsidR="0075158D" w:rsidRDefault="001D5141" w:rsidP="00C6028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</w:t>
      </w:r>
      <w:r w:rsidR="00C62C13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во все действующие внутренние документы юридического лица: заменить наименование юридического лица с «Некоммерческое партнерство «Саморегулируемая организация «Объединение строителей Кабардино-Балкарской Республики» на «Союз «Строители Кабардино-Балкарской Республики» и заменить по тексту слово «Партнерство» на слово «Союз»</w:t>
      </w:r>
      <w:r w:rsidR="0075158D">
        <w:rPr>
          <w:rFonts w:ascii="Times New Roman" w:hAnsi="Times New Roman"/>
          <w:sz w:val="24"/>
          <w:szCs w:val="24"/>
        </w:rPr>
        <w:t>.</w:t>
      </w:r>
    </w:p>
    <w:p w:rsidR="00B67DD9" w:rsidRDefault="008E6C44" w:rsidP="00C6028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</w:t>
      </w:r>
      <w:r w:rsidR="00B67DD9">
        <w:rPr>
          <w:rFonts w:ascii="Times New Roman" w:hAnsi="Times New Roman"/>
          <w:sz w:val="24"/>
          <w:szCs w:val="24"/>
        </w:rPr>
        <w:t xml:space="preserve">срока полномочий генерального директора </w:t>
      </w:r>
      <w:r>
        <w:rPr>
          <w:rFonts w:ascii="Times New Roman" w:hAnsi="Times New Roman"/>
          <w:sz w:val="24"/>
          <w:szCs w:val="24"/>
        </w:rPr>
        <w:t>до 4 лет и внесение соответствующих изменений в устав.</w:t>
      </w:r>
    </w:p>
    <w:p w:rsidR="008E6C44" w:rsidRDefault="008E6C44" w:rsidP="00C6028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срока полномочий членов правления до 4 лет и внесение соответствующих изменений в устав.</w:t>
      </w:r>
    </w:p>
    <w:p w:rsidR="00C60283" w:rsidRDefault="0075158D" w:rsidP="00C6028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Утверждение </w:t>
      </w:r>
      <w:r w:rsidR="00C60283">
        <w:rPr>
          <w:rFonts w:ascii="Times New Roman" w:hAnsi="Times New Roman"/>
          <w:sz w:val="24"/>
          <w:szCs w:val="24"/>
        </w:rPr>
        <w:t>внутренних документов</w:t>
      </w:r>
      <w:r w:rsidR="00C60283" w:rsidRPr="00C60283">
        <w:rPr>
          <w:rFonts w:ascii="Times New Roman" w:hAnsi="Times New Roman"/>
          <w:sz w:val="24"/>
          <w:szCs w:val="24"/>
        </w:rPr>
        <w:t xml:space="preserve"> </w:t>
      </w:r>
      <w:r w:rsidR="00C60283">
        <w:rPr>
          <w:rFonts w:ascii="Times New Roman" w:hAnsi="Times New Roman"/>
          <w:sz w:val="24"/>
          <w:szCs w:val="24"/>
        </w:rPr>
        <w:t>в новой редакции:</w:t>
      </w:r>
    </w:p>
    <w:p w:rsidR="0075158D" w:rsidRDefault="00C60283" w:rsidP="00C6028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в новой редакции;</w:t>
      </w:r>
    </w:p>
    <w:p w:rsidR="00C60283" w:rsidRDefault="00C60283" w:rsidP="00C6028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</w:t>
      </w:r>
      <w:r w:rsidRPr="00C60283">
        <w:rPr>
          <w:rFonts w:ascii="Times New Roman" w:hAnsi="Times New Roman"/>
          <w:sz w:val="24"/>
          <w:szCs w:val="24"/>
        </w:rPr>
        <w:t>к выдаче свидетельств о допуске к работам на особо опасных, технически сложных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283">
        <w:rPr>
          <w:rFonts w:ascii="Times New Roman" w:hAnsi="Times New Roman"/>
          <w:sz w:val="24"/>
          <w:szCs w:val="24"/>
        </w:rPr>
        <w:t>(кроме объектов использования атомной энергии) и уникальных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283">
        <w:rPr>
          <w:rFonts w:ascii="Times New Roman" w:hAnsi="Times New Roman"/>
          <w:sz w:val="24"/>
          <w:szCs w:val="24"/>
        </w:rPr>
        <w:t>объектах капитального строительства, оказывающим влияние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283">
        <w:rPr>
          <w:rFonts w:ascii="Times New Roman" w:hAnsi="Times New Roman"/>
          <w:sz w:val="24"/>
          <w:szCs w:val="24"/>
        </w:rPr>
        <w:t>на безопасность указанных объектов</w:t>
      </w:r>
      <w:r>
        <w:rPr>
          <w:rFonts w:ascii="Times New Roman" w:hAnsi="Times New Roman"/>
          <w:sz w:val="24"/>
          <w:szCs w:val="24"/>
        </w:rPr>
        <w:t>;</w:t>
      </w:r>
    </w:p>
    <w:p w:rsidR="00C60283" w:rsidRDefault="00C60283" w:rsidP="00C6028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</w:t>
      </w:r>
      <w:r w:rsidRPr="00D91053">
        <w:rPr>
          <w:rFonts w:ascii="Times New Roman" w:hAnsi="Times New Roman"/>
          <w:sz w:val="24"/>
          <w:szCs w:val="24"/>
        </w:rPr>
        <w:t>о применении мер дисциплинарного воздействия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053">
        <w:rPr>
          <w:rFonts w:ascii="Times New Roman" w:hAnsi="Times New Roman"/>
          <w:sz w:val="24"/>
          <w:szCs w:val="24"/>
        </w:rPr>
        <w:t>за несоблюдение требований к выдаче свидетельств о допуске, правил контроля в области саморегулирования, требований стандартов и правил саморегулирования</w:t>
      </w:r>
      <w:r>
        <w:rPr>
          <w:rFonts w:ascii="Times New Roman" w:hAnsi="Times New Roman"/>
          <w:sz w:val="24"/>
          <w:szCs w:val="24"/>
        </w:rPr>
        <w:t>;</w:t>
      </w:r>
    </w:p>
    <w:p w:rsidR="00C60283" w:rsidRDefault="00C60283" w:rsidP="00C6028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контроля в области саморегулирования;</w:t>
      </w:r>
    </w:p>
    <w:p w:rsidR="00C60283" w:rsidRDefault="00C60283" w:rsidP="00C6028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об общем собрании;</w:t>
      </w:r>
    </w:p>
    <w:p w:rsidR="00C60283" w:rsidRDefault="00C60283" w:rsidP="00C6028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правлении;</w:t>
      </w:r>
    </w:p>
    <w:p w:rsidR="00C60283" w:rsidRDefault="00C60283" w:rsidP="00C6028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Положение о генеральном директоре.</w:t>
      </w:r>
    </w:p>
    <w:p w:rsidR="00940678" w:rsidRPr="00940678" w:rsidRDefault="0075158D" w:rsidP="00C6028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Утверждение </w:t>
      </w:r>
      <w:r w:rsidR="00940678" w:rsidRPr="00940678">
        <w:rPr>
          <w:rFonts w:ascii="Times New Roman" w:hAnsi="Times New Roman"/>
          <w:sz w:val="24"/>
          <w:szCs w:val="24"/>
        </w:rPr>
        <w:t>поправок, вносимых во внутренние документы:</w:t>
      </w:r>
    </w:p>
    <w:p w:rsidR="00075F4F" w:rsidRDefault="00075F4F" w:rsidP="00C60283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61A4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</w:t>
      </w:r>
      <w:r w:rsidRPr="00AC61A4">
        <w:rPr>
          <w:rFonts w:ascii="Times New Roman" w:hAnsi="Times New Roman"/>
          <w:sz w:val="24"/>
          <w:szCs w:val="24"/>
        </w:rPr>
        <w:t xml:space="preserve"> саморегулирования </w:t>
      </w:r>
      <w:r w:rsidR="00C60283" w:rsidRPr="00C60283">
        <w:rPr>
          <w:rFonts w:ascii="Times New Roman" w:hAnsi="Times New Roman"/>
          <w:sz w:val="24"/>
          <w:szCs w:val="24"/>
        </w:rPr>
        <w:t>Требования к страхованию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940678" w:rsidRPr="00940678" w:rsidRDefault="00940678" w:rsidP="00C60283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0678">
        <w:rPr>
          <w:rFonts w:ascii="Times New Roman" w:hAnsi="Times New Roman"/>
          <w:sz w:val="24"/>
          <w:szCs w:val="24"/>
        </w:rPr>
        <w:t xml:space="preserve">Положение </w:t>
      </w:r>
      <w:r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>вступительном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и членских взносах.</w:t>
      </w:r>
    </w:p>
    <w:p w:rsidR="0075158D" w:rsidRDefault="00940678" w:rsidP="00C6028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Pr="00940678">
        <w:rPr>
          <w:rFonts w:ascii="Times New Roman" w:hAnsi="Times New Roman"/>
          <w:sz w:val="24"/>
          <w:szCs w:val="24"/>
        </w:rPr>
        <w:t xml:space="preserve">Положение о </w:t>
      </w:r>
      <w:r w:rsidR="00075F4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онтрольной </w:t>
      </w:r>
      <w:r w:rsidRPr="00940678">
        <w:rPr>
          <w:rFonts w:ascii="Times New Roman" w:hAnsi="Times New Roman"/>
          <w:sz w:val="24"/>
          <w:szCs w:val="24"/>
        </w:rPr>
        <w:t>комиссии</w:t>
      </w:r>
      <w:r w:rsidR="00075F4F">
        <w:rPr>
          <w:rFonts w:ascii="Times New Roman" w:hAnsi="Times New Roman"/>
          <w:sz w:val="24"/>
          <w:szCs w:val="24"/>
        </w:rPr>
        <w:t xml:space="preserve"> от 28.05.2010г</w:t>
      </w:r>
      <w:r w:rsidRPr="00940678">
        <w:rPr>
          <w:rFonts w:ascii="Times New Roman" w:hAnsi="Times New Roman"/>
          <w:sz w:val="24"/>
          <w:szCs w:val="24"/>
        </w:rPr>
        <w:t>.</w:t>
      </w:r>
    </w:p>
    <w:sectPr w:rsidR="00751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9E2"/>
    <w:multiLevelType w:val="hybridMultilevel"/>
    <w:tmpl w:val="B2F29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17C15"/>
    <w:multiLevelType w:val="hybridMultilevel"/>
    <w:tmpl w:val="2E6C58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7583F"/>
    <w:multiLevelType w:val="hybridMultilevel"/>
    <w:tmpl w:val="451A4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D662C"/>
    <w:multiLevelType w:val="hybridMultilevel"/>
    <w:tmpl w:val="E7649D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85248A"/>
    <w:multiLevelType w:val="hybridMultilevel"/>
    <w:tmpl w:val="069C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8D"/>
    <w:rsid w:val="00075F4F"/>
    <w:rsid w:val="0013558B"/>
    <w:rsid w:val="001D5141"/>
    <w:rsid w:val="002C4516"/>
    <w:rsid w:val="00354033"/>
    <w:rsid w:val="00432363"/>
    <w:rsid w:val="006B7C1F"/>
    <w:rsid w:val="0075158D"/>
    <w:rsid w:val="0078673B"/>
    <w:rsid w:val="007D1345"/>
    <w:rsid w:val="008E6C44"/>
    <w:rsid w:val="00940678"/>
    <w:rsid w:val="00B67DD9"/>
    <w:rsid w:val="00C13A11"/>
    <w:rsid w:val="00C237C5"/>
    <w:rsid w:val="00C52DA1"/>
    <w:rsid w:val="00C60283"/>
    <w:rsid w:val="00C62C13"/>
    <w:rsid w:val="00D621BB"/>
    <w:rsid w:val="00E6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-user-</cp:lastModifiedBy>
  <cp:revision>8</cp:revision>
  <cp:lastPrinted>2015-04-17T08:43:00Z</cp:lastPrinted>
  <dcterms:created xsi:type="dcterms:W3CDTF">2015-04-17T07:10:00Z</dcterms:created>
  <dcterms:modified xsi:type="dcterms:W3CDTF">2015-04-24T11:52:00Z</dcterms:modified>
</cp:coreProperties>
</file>