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39EEC" w14:textId="77777777" w:rsidR="00814271" w:rsidRPr="00E06A3F" w:rsidRDefault="00814271" w:rsidP="00814271">
      <w:pPr>
        <w:spacing w:line="276" w:lineRule="auto"/>
        <w:ind w:firstLine="561"/>
        <w:jc w:val="right"/>
        <w:rPr>
          <w:rFonts w:cs="Arial"/>
          <w:color w:val="000000"/>
          <w:sz w:val="24"/>
        </w:rPr>
      </w:pPr>
      <w:r w:rsidRPr="00E06A3F">
        <w:rPr>
          <w:rFonts w:cs="Arial"/>
          <w:color w:val="000000"/>
          <w:sz w:val="24"/>
        </w:rPr>
        <w:t>УТВЕРЖДЕНО</w:t>
      </w:r>
    </w:p>
    <w:p w14:paraId="39B4957B" w14:textId="78BB25E1" w:rsidR="00814271" w:rsidRDefault="00814271" w:rsidP="00814271">
      <w:pPr>
        <w:spacing w:line="276" w:lineRule="auto"/>
        <w:ind w:firstLine="561"/>
        <w:jc w:val="right"/>
        <w:rPr>
          <w:rFonts w:cs="Arial"/>
          <w:color w:val="000000"/>
          <w:sz w:val="24"/>
        </w:rPr>
      </w:pPr>
      <w:r w:rsidRPr="00E06A3F">
        <w:rPr>
          <w:rFonts w:cs="Arial"/>
          <w:color w:val="000000"/>
          <w:sz w:val="24"/>
        </w:rPr>
        <w:t>на Общем собрании членов</w:t>
      </w:r>
      <w:r w:rsidRPr="00814271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от </w:t>
      </w:r>
      <w:r w:rsidR="00A7116E">
        <w:rPr>
          <w:rFonts w:cs="Arial"/>
          <w:color w:val="000000"/>
          <w:sz w:val="24"/>
        </w:rPr>
        <w:t>25</w:t>
      </w:r>
      <w:r>
        <w:rPr>
          <w:rFonts w:cs="Arial"/>
          <w:color w:val="000000"/>
          <w:sz w:val="24"/>
        </w:rPr>
        <w:t>.0</w:t>
      </w:r>
      <w:r w:rsidR="00A7116E">
        <w:rPr>
          <w:rFonts w:cs="Arial"/>
          <w:color w:val="000000"/>
          <w:sz w:val="24"/>
        </w:rPr>
        <w:t>3</w:t>
      </w:r>
      <w:r>
        <w:rPr>
          <w:rFonts w:cs="Arial"/>
          <w:color w:val="000000"/>
          <w:sz w:val="24"/>
        </w:rPr>
        <w:t>.20</w:t>
      </w:r>
      <w:r w:rsidR="00A7116E">
        <w:rPr>
          <w:rFonts w:cs="Arial"/>
          <w:color w:val="000000"/>
          <w:sz w:val="24"/>
        </w:rPr>
        <w:t>22</w:t>
      </w:r>
      <w:r>
        <w:rPr>
          <w:rFonts w:cs="Arial"/>
          <w:color w:val="000000"/>
          <w:sz w:val="24"/>
        </w:rPr>
        <w:t>г.</w:t>
      </w:r>
    </w:p>
    <w:p w14:paraId="71C65192" w14:textId="77777777" w:rsidR="00814271" w:rsidRDefault="00814271" w:rsidP="00814271">
      <w:pPr>
        <w:spacing w:line="276" w:lineRule="auto"/>
        <w:ind w:firstLine="561"/>
        <w:jc w:val="right"/>
        <w:rPr>
          <w:rFonts w:cs="Arial"/>
          <w:color w:val="000000"/>
          <w:sz w:val="24"/>
        </w:rPr>
      </w:pPr>
    </w:p>
    <w:p w14:paraId="60343CDB" w14:textId="77777777" w:rsidR="00814271" w:rsidRPr="00E06A3F" w:rsidRDefault="00814271" w:rsidP="00814271">
      <w:pPr>
        <w:spacing w:line="276" w:lineRule="auto"/>
        <w:ind w:firstLine="561"/>
        <w:jc w:val="right"/>
        <w:rPr>
          <w:rFonts w:cs="Arial"/>
          <w:color w:val="000000"/>
          <w:sz w:val="24"/>
        </w:rPr>
      </w:pPr>
    </w:p>
    <w:p w14:paraId="4F0F9046" w14:textId="77777777" w:rsidR="00814271" w:rsidRPr="00E06A3F" w:rsidRDefault="00814271" w:rsidP="00814271">
      <w:pPr>
        <w:spacing w:line="276" w:lineRule="auto"/>
        <w:ind w:firstLine="561"/>
        <w:jc w:val="right"/>
        <w:rPr>
          <w:rFonts w:cs="Arial"/>
          <w:color w:val="000000"/>
          <w:sz w:val="24"/>
        </w:rPr>
      </w:pPr>
      <w:r w:rsidRPr="00E06A3F">
        <w:rPr>
          <w:rFonts w:cs="Arial"/>
          <w:color w:val="000000"/>
          <w:sz w:val="24"/>
        </w:rPr>
        <w:t>Председатель собрания</w:t>
      </w:r>
    </w:p>
    <w:p w14:paraId="231EAACB" w14:textId="77777777" w:rsidR="00814271" w:rsidRPr="00E06A3F" w:rsidRDefault="00814271" w:rsidP="00814271">
      <w:pPr>
        <w:spacing w:line="276" w:lineRule="auto"/>
        <w:ind w:firstLine="561"/>
        <w:jc w:val="right"/>
        <w:rPr>
          <w:rFonts w:cs="Arial"/>
          <w:color w:val="000000"/>
          <w:sz w:val="24"/>
        </w:rPr>
      </w:pPr>
      <w:r w:rsidRPr="00E06A3F">
        <w:rPr>
          <w:rFonts w:cs="Arial"/>
          <w:color w:val="000000"/>
          <w:sz w:val="24"/>
        </w:rPr>
        <w:t xml:space="preserve">_________________ Р.Б. </w:t>
      </w:r>
      <w:proofErr w:type="spellStart"/>
      <w:r w:rsidRPr="00E06A3F">
        <w:rPr>
          <w:rFonts w:cs="Arial"/>
          <w:color w:val="000000"/>
          <w:sz w:val="24"/>
        </w:rPr>
        <w:t>Мазлоев</w:t>
      </w:r>
      <w:proofErr w:type="spellEnd"/>
    </w:p>
    <w:p w14:paraId="6A8AEDA8" w14:textId="7A5DD9AD" w:rsidR="00814271" w:rsidRPr="00E06A3F" w:rsidRDefault="00814271" w:rsidP="00814271">
      <w:pPr>
        <w:spacing w:line="276" w:lineRule="auto"/>
        <w:ind w:firstLine="561"/>
        <w:jc w:val="right"/>
        <w:rPr>
          <w:rFonts w:cs="Arial"/>
          <w:color w:val="000000"/>
          <w:sz w:val="24"/>
        </w:rPr>
      </w:pPr>
      <w:r w:rsidRPr="00E06A3F">
        <w:rPr>
          <w:rFonts w:cs="Arial"/>
          <w:color w:val="000000"/>
          <w:sz w:val="24"/>
        </w:rPr>
        <w:t>«____» ____________ 202</w:t>
      </w:r>
      <w:r w:rsidR="00A7116E">
        <w:rPr>
          <w:rFonts w:cs="Arial"/>
          <w:color w:val="000000"/>
          <w:sz w:val="24"/>
        </w:rPr>
        <w:t>2</w:t>
      </w:r>
      <w:r w:rsidRPr="00E06A3F">
        <w:rPr>
          <w:rFonts w:cs="Arial"/>
          <w:color w:val="000000"/>
          <w:sz w:val="24"/>
        </w:rPr>
        <w:t>г.</w:t>
      </w:r>
    </w:p>
    <w:p w14:paraId="6ECC43E9" w14:textId="77777777" w:rsidR="00DC681A" w:rsidRPr="00996091" w:rsidRDefault="00DC681A" w:rsidP="00DC681A">
      <w:pPr>
        <w:widowControl w:val="0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</w:p>
    <w:p w14:paraId="2D56217B" w14:textId="77777777" w:rsidR="00DC681A" w:rsidRPr="00996091" w:rsidRDefault="00DC681A" w:rsidP="00DC681A">
      <w:pPr>
        <w:widowControl w:val="0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</w:p>
    <w:p w14:paraId="5C4F2B72" w14:textId="77777777" w:rsidR="00DC681A" w:rsidRPr="000A439B" w:rsidRDefault="00DC681A" w:rsidP="00DC681A">
      <w:pPr>
        <w:widowControl w:val="0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</w:p>
    <w:p w14:paraId="6442A45B" w14:textId="77777777" w:rsidR="00DC681A" w:rsidRDefault="00DC681A" w:rsidP="00DC681A">
      <w:pPr>
        <w:widowControl w:val="0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</w:p>
    <w:p w14:paraId="6BA81F22" w14:textId="77777777" w:rsidR="00DC681A" w:rsidRPr="00996091" w:rsidRDefault="00DC681A" w:rsidP="00DC681A">
      <w:pPr>
        <w:widowControl w:val="0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</w:p>
    <w:p w14:paraId="2BBF40A8" w14:textId="77777777" w:rsidR="00DC681A" w:rsidRDefault="00DC681A" w:rsidP="00DC681A">
      <w:pPr>
        <w:widowControl w:val="0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</w:p>
    <w:p w14:paraId="632036AF" w14:textId="77777777" w:rsidR="00DC681A" w:rsidRDefault="00DC681A" w:rsidP="00DC681A">
      <w:pPr>
        <w:widowControl w:val="0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</w:p>
    <w:p w14:paraId="65DEC69E" w14:textId="77777777" w:rsidR="00DC681A" w:rsidRDefault="00DC681A" w:rsidP="00DC681A">
      <w:pPr>
        <w:widowControl w:val="0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</w:p>
    <w:p w14:paraId="2E767C95" w14:textId="77777777" w:rsidR="00DC681A" w:rsidRPr="00996091" w:rsidRDefault="00DC681A" w:rsidP="00DC681A">
      <w:pPr>
        <w:widowControl w:val="0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</w:p>
    <w:p w14:paraId="12962A29" w14:textId="77777777" w:rsidR="00DC681A" w:rsidRPr="00996091" w:rsidRDefault="00DC681A" w:rsidP="00DC681A">
      <w:pPr>
        <w:jc w:val="center"/>
        <w:rPr>
          <w:b/>
          <w:sz w:val="32"/>
          <w:szCs w:val="32"/>
        </w:rPr>
      </w:pPr>
      <w:r w:rsidRPr="00996091">
        <w:rPr>
          <w:b/>
          <w:sz w:val="32"/>
          <w:szCs w:val="32"/>
        </w:rPr>
        <w:t>ПОЛОЖЕНИЕ</w:t>
      </w:r>
    </w:p>
    <w:p w14:paraId="25DC2C0E" w14:textId="77777777" w:rsidR="00DC681A" w:rsidRDefault="00DC681A" w:rsidP="00DC681A">
      <w:pPr>
        <w:jc w:val="center"/>
        <w:rPr>
          <w:b/>
          <w:sz w:val="32"/>
          <w:szCs w:val="32"/>
        </w:rPr>
      </w:pPr>
      <w:r w:rsidRPr="00996091">
        <w:rPr>
          <w:b/>
          <w:sz w:val="32"/>
          <w:szCs w:val="32"/>
        </w:rPr>
        <w:t>о применении мер дисциплинарного воздействия</w:t>
      </w:r>
    </w:p>
    <w:p w14:paraId="0A92E1AB" w14:textId="77777777" w:rsidR="00DC681A" w:rsidRDefault="00DC681A" w:rsidP="00DC68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отношении членов Союза</w:t>
      </w:r>
    </w:p>
    <w:p w14:paraId="3FE802A9" w14:textId="77777777" w:rsidR="00DC681A" w:rsidRDefault="00DC681A" w:rsidP="00DC68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«Строители </w:t>
      </w:r>
      <w:r w:rsidRPr="00996091">
        <w:rPr>
          <w:b/>
          <w:sz w:val="32"/>
          <w:szCs w:val="32"/>
        </w:rPr>
        <w:t>Кабардино-Балкарской Республики»</w:t>
      </w:r>
    </w:p>
    <w:p w14:paraId="42BAE74F" w14:textId="77777777" w:rsidR="00DC681A" w:rsidRPr="00996091" w:rsidRDefault="00DC681A" w:rsidP="00DC681A">
      <w:pPr>
        <w:widowControl w:val="0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</w:p>
    <w:p w14:paraId="17489A58" w14:textId="77777777" w:rsidR="00DC681A" w:rsidRPr="00996091" w:rsidRDefault="00DC681A" w:rsidP="00DC681A">
      <w:pPr>
        <w:widowControl w:val="0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</w:p>
    <w:p w14:paraId="5755D0DF" w14:textId="77777777" w:rsidR="00DC681A" w:rsidRPr="00996091" w:rsidRDefault="00DC681A" w:rsidP="00DC681A">
      <w:pPr>
        <w:widowControl w:val="0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</w:p>
    <w:p w14:paraId="123AEFFA" w14:textId="77777777" w:rsidR="00DC681A" w:rsidRPr="00996091" w:rsidRDefault="00DC681A" w:rsidP="00DC681A">
      <w:pPr>
        <w:widowControl w:val="0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</w:p>
    <w:p w14:paraId="7A15120C" w14:textId="77777777" w:rsidR="00DC681A" w:rsidRPr="00996091" w:rsidRDefault="00DC681A" w:rsidP="00DC681A">
      <w:pPr>
        <w:widowControl w:val="0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</w:p>
    <w:p w14:paraId="15625A76" w14:textId="77777777" w:rsidR="00DC681A" w:rsidRPr="00996091" w:rsidRDefault="00DC681A" w:rsidP="00DC681A">
      <w:pPr>
        <w:widowControl w:val="0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</w:p>
    <w:p w14:paraId="79351D55" w14:textId="77777777" w:rsidR="00DC681A" w:rsidRPr="00996091" w:rsidRDefault="00DC681A" w:rsidP="00DC681A">
      <w:pPr>
        <w:widowControl w:val="0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</w:p>
    <w:p w14:paraId="05B33620" w14:textId="77777777" w:rsidR="00DC681A" w:rsidRPr="00996091" w:rsidRDefault="00DC681A" w:rsidP="00DC681A">
      <w:pPr>
        <w:widowControl w:val="0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</w:p>
    <w:p w14:paraId="473020FF" w14:textId="77777777" w:rsidR="00DC681A" w:rsidRPr="00996091" w:rsidRDefault="00DC681A" w:rsidP="00DC681A">
      <w:pPr>
        <w:widowControl w:val="0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</w:p>
    <w:p w14:paraId="1C6EB965" w14:textId="77777777" w:rsidR="00DC681A" w:rsidRPr="00996091" w:rsidRDefault="00DC681A" w:rsidP="00DC681A">
      <w:pPr>
        <w:widowControl w:val="0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</w:p>
    <w:p w14:paraId="5ECB1A9A" w14:textId="77777777" w:rsidR="00DC681A" w:rsidRPr="00996091" w:rsidRDefault="00DC681A" w:rsidP="00DC681A">
      <w:pPr>
        <w:widowControl w:val="0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</w:p>
    <w:p w14:paraId="30C867A7" w14:textId="77777777" w:rsidR="00DC681A" w:rsidRPr="00996091" w:rsidRDefault="00DC681A" w:rsidP="00DC681A">
      <w:pPr>
        <w:widowControl w:val="0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</w:p>
    <w:p w14:paraId="133D461D" w14:textId="77777777" w:rsidR="00DC681A" w:rsidRPr="00996091" w:rsidRDefault="00DC681A" w:rsidP="00DC681A">
      <w:pPr>
        <w:widowControl w:val="0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</w:p>
    <w:p w14:paraId="30B79536" w14:textId="77777777" w:rsidR="00DC681A" w:rsidRPr="00996091" w:rsidRDefault="00DC681A" w:rsidP="00DC681A">
      <w:pPr>
        <w:widowControl w:val="0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</w:p>
    <w:p w14:paraId="0DE407D2" w14:textId="77777777" w:rsidR="00DC681A" w:rsidRPr="00996091" w:rsidRDefault="00DC681A" w:rsidP="00DC681A">
      <w:pPr>
        <w:widowControl w:val="0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</w:p>
    <w:p w14:paraId="000CB68B" w14:textId="77777777" w:rsidR="00DC681A" w:rsidRPr="00996091" w:rsidRDefault="00DC681A" w:rsidP="00DC681A">
      <w:pPr>
        <w:widowControl w:val="0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</w:p>
    <w:p w14:paraId="02C3AF44" w14:textId="77777777" w:rsidR="00DC681A" w:rsidRDefault="00DC681A" w:rsidP="00DC681A">
      <w:pPr>
        <w:widowControl w:val="0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</w:p>
    <w:p w14:paraId="28278318" w14:textId="77777777" w:rsidR="00DC681A" w:rsidRDefault="00DC681A" w:rsidP="00DC681A">
      <w:pPr>
        <w:widowControl w:val="0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</w:p>
    <w:p w14:paraId="0EDD0A7B" w14:textId="77777777" w:rsidR="00DC681A" w:rsidRDefault="00DC681A" w:rsidP="00DC681A">
      <w:pPr>
        <w:spacing w:line="360" w:lineRule="auto"/>
        <w:jc w:val="center"/>
        <w:textAlignment w:val="top"/>
        <w:rPr>
          <w:b/>
          <w:bCs/>
          <w:sz w:val="28"/>
          <w:szCs w:val="28"/>
        </w:rPr>
      </w:pPr>
    </w:p>
    <w:p w14:paraId="50E7BB04" w14:textId="77777777" w:rsidR="00DC681A" w:rsidRPr="007542C4" w:rsidRDefault="00DC681A" w:rsidP="00DC681A">
      <w:pPr>
        <w:spacing w:line="360" w:lineRule="auto"/>
        <w:jc w:val="center"/>
        <w:textAlignment w:val="top"/>
        <w:rPr>
          <w:b/>
          <w:bCs/>
          <w:sz w:val="28"/>
          <w:szCs w:val="28"/>
        </w:rPr>
      </w:pPr>
    </w:p>
    <w:p w14:paraId="64FE7A58" w14:textId="03705C9C" w:rsidR="00DC681A" w:rsidRDefault="00DC681A" w:rsidP="00DC681A">
      <w:pPr>
        <w:spacing w:line="360" w:lineRule="auto"/>
        <w:jc w:val="center"/>
        <w:textAlignment w:val="top"/>
        <w:rPr>
          <w:b/>
          <w:bCs/>
          <w:sz w:val="24"/>
        </w:rPr>
      </w:pPr>
      <w:r w:rsidRPr="007542C4">
        <w:rPr>
          <w:b/>
          <w:bCs/>
          <w:sz w:val="24"/>
        </w:rPr>
        <w:t>НАЛЬЧИК, 20</w:t>
      </w:r>
      <w:r w:rsidR="00814271">
        <w:rPr>
          <w:b/>
          <w:bCs/>
          <w:sz w:val="24"/>
        </w:rPr>
        <w:t>2</w:t>
      </w:r>
      <w:r w:rsidR="00A7116E">
        <w:rPr>
          <w:b/>
          <w:bCs/>
          <w:sz w:val="24"/>
        </w:rPr>
        <w:t>2</w:t>
      </w:r>
    </w:p>
    <w:p w14:paraId="11A85F68" w14:textId="77777777" w:rsidR="00417F30" w:rsidRDefault="00DC681A" w:rsidP="002E5985">
      <w:pPr>
        <w:spacing w:line="276" w:lineRule="auto"/>
        <w:jc w:val="center"/>
        <w:rPr>
          <w:b/>
          <w:sz w:val="24"/>
        </w:rPr>
      </w:pPr>
      <w:r>
        <w:rPr>
          <w:b/>
          <w:bCs/>
          <w:sz w:val="24"/>
        </w:rPr>
        <w:br w:type="page"/>
      </w:r>
      <w:r w:rsidR="00AD485C" w:rsidRPr="00C413F3">
        <w:rPr>
          <w:b/>
          <w:sz w:val="24"/>
        </w:rPr>
        <w:lastRenderedPageBreak/>
        <w:t>1.</w:t>
      </w:r>
      <w:r w:rsidR="002E5985">
        <w:rPr>
          <w:b/>
          <w:sz w:val="24"/>
        </w:rPr>
        <w:tab/>
      </w:r>
      <w:r w:rsidR="00AD485C" w:rsidRPr="00C413F3">
        <w:rPr>
          <w:b/>
          <w:sz w:val="24"/>
        </w:rPr>
        <w:t>Общие положения</w:t>
      </w:r>
    </w:p>
    <w:p w14:paraId="0360DFAB" w14:textId="77777777" w:rsidR="00C965EF" w:rsidRPr="00C413F3" w:rsidRDefault="00C965EF" w:rsidP="002E5985">
      <w:pPr>
        <w:spacing w:line="276" w:lineRule="auto"/>
        <w:jc w:val="center"/>
        <w:rPr>
          <w:b/>
          <w:sz w:val="24"/>
        </w:rPr>
      </w:pPr>
    </w:p>
    <w:p w14:paraId="36715027" w14:textId="77777777" w:rsidR="00B23262" w:rsidRPr="00C413F3" w:rsidRDefault="00417F30" w:rsidP="002E5985">
      <w:pPr>
        <w:suppressAutoHyphens/>
        <w:spacing w:line="276" w:lineRule="auto"/>
        <w:ind w:firstLine="540"/>
        <w:jc w:val="both"/>
        <w:rPr>
          <w:sz w:val="24"/>
        </w:rPr>
      </w:pPr>
      <w:r w:rsidRPr="00C413F3">
        <w:rPr>
          <w:sz w:val="24"/>
        </w:rPr>
        <w:t>1.</w:t>
      </w:r>
      <w:r w:rsidR="00AD485C" w:rsidRPr="00C413F3">
        <w:rPr>
          <w:sz w:val="24"/>
        </w:rPr>
        <w:t>1.</w:t>
      </w:r>
      <w:r w:rsidR="00B23262">
        <w:rPr>
          <w:sz w:val="24"/>
        </w:rPr>
        <w:tab/>
        <w:t xml:space="preserve">Настоящее «Положение о </w:t>
      </w:r>
      <w:r w:rsidR="00C965EF">
        <w:rPr>
          <w:sz w:val="24"/>
        </w:rPr>
        <w:t xml:space="preserve">применении мер </w:t>
      </w:r>
      <w:r w:rsidR="00B23262">
        <w:rPr>
          <w:sz w:val="24"/>
        </w:rPr>
        <w:t>дисциплинарного воздействия</w:t>
      </w:r>
      <w:r w:rsidR="00C965EF">
        <w:rPr>
          <w:sz w:val="24"/>
        </w:rPr>
        <w:t xml:space="preserve"> в отношении членов </w:t>
      </w:r>
      <w:r w:rsidR="00B23262">
        <w:rPr>
          <w:sz w:val="24"/>
        </w:rPr>
        <w:t>Союз</w:t>
      </w:r>
      <w:r w:rsidR="00C965EF">
        <w:rPr>
          <w:sz w:val="24"/>
        </w:rPr>
        <w:t>а</w:t>
      </w:r>
      <w:r w:rsidR="00B23262">
        <w:rPr>
          <w:sz w:val="24"/>
        </w:rPr>
        <w:t xml:space="preserve"> «Строители Кабардино-Балкарской Республики» (далее по тексту – Положение, Дисциплинарный регламент)</w:t>
      </w:r>
      <w:r w:rsidR="00B23262" w:rsidRPr="005D49EC">
        <w:rPr>
          <w:sz w:val="24"/>
        </w:rPr>
        <w:t xml:space="preserve"> является </w:t>
      </w:r>
      <w:r w:rsidR="00B23262">
        <w:rPr>
          <w:sz w:val="24"/>
        </w:rPr>
        <w:t>внутренним документом Союза «Строители Кабардино-Балкарской Республики»</w:t>
      </w:r>
      <w:r w:rsidR="00B23262" w:rsidRPr="005D49EC">
        <w:rPr>
          <w:sz w:val="24"/>
        </w:rPr>
        <w:t xml:space="preserve"> (далее по тексту </w:t>
      </w:r>
      <w:r w:rsidR="00B23262">
        <w:rPr>
          <w:sz w:val="24"/>
        </w:rPr>
        <w:t>–</w:t>
      </w:r>
      <w:r w:rsidR="00B23262" w:rsidRPr="005D49EC">
        <w:rPr>
          <w:sz w:val="24"/>
        </w:rPr>
        <w:t xml:space="preserve"> </w:t>
      </w:r>
      <w:r w:rsidR="00B23262">
        <w:rPr>
          <w:sz w:val="24"/>
        </w:rPr>
        <w:t>Союз</w:t>
      </w:r>
      <w:r w:rsidR="000C63E0">
        <w:rPr>
          <w:sz w:val="24"/>
        </w:rPr>
        <w:t>, саморегулируемая организация</w:t>
      </w:r>
      <w:r w:rsidR="00B23262" w:rsidRPr="005D49EC">
        <w:rPr>
          <w:sz w:val="24"/>
        </w:rPr>
        <w:t>)</w:t>
      </w:r>
      <w:r w:rsidR="00B23262">
        <w:rPr>
          <w:sz w:val="24"/>
        </w:rPr>
        <w:t xml:space="preserve"> и</w:t>
      </w:r>
      <w:r w:rsidR="00B23262" w:rsidRPr="005D49EC">
        <w:rPr>
          <w:sz w:val="24"/>
        </w:rPr>
        <w:t xml:space="preserve"> устанавлива</w:t>
      </w:r>
      <w:r w:rsidR="00B23262">
        <w:rPr>
          <w:sz w:val="24"/>
        </w:rPr>
        <w:t xml:space="preserve">ет систему </w:t>
      </w:r>
      <w:r w:rsidR="00B23262" w:rsidRPr="00C413F3">
        <w:rPr>
          <w:sz w:val="24"/>
        </w:rPr>
        <w:t>мер дисциплинарного возде</w:t>
      </w:r>
      <w:r w:rsidR="00B23262" w:rsidRPr="00C413F3">
        <w:rPr>
          <w:sz w:val="24"/>
        </w:rPr>
        <w:t>й</w:t>
      </w:r>
      <w:r w:rsidR="00B23262" w:rsidRPr="00C413F3">
        <w:rPr>
          <w:sz w:val="24"/>
        </w:rPr>
        <w:t xml:space="preserve">ствия, которые могут применяться в отношении членов </w:t>
      </w:r>
      <w:r w:rsidR="00B23262">
        <w:rPr>
          <w:sz w:val="24"/>
        </w:rPr>
        <w:t>Союза</w:t>
      </w:r>
      <w:r w:rsidR="00B23262" w:rsidRPr="00C413F3">
        <w:rPr>
          <w:sz w:val="24"/>
        </w:rPr>
        <w:t xml:space="preserve">, полномочия специализированных органов </w:t>
      </w:r>
      <w:r w:rsidR="00B23262">
        <w:rPr>
          <w:sz w:val="24"/>
        </w:rPr>
        <w:t xml:space="preserve">Союза </w:t>
      </w:r>
      <w:r w:rsidR="00B23262" w:rsidRPr="00C413F3">
        <w:rPr>
          <w:sz w:val="24"/>
        </w:rPr>
        <w:t>по применению указанных мер, а та</w:t>
      </w:r>
      <w:r w:rsidR="00B23262" w:rsidRPr="00C413F3">
        <w:rPr>
          <w:sz w:val="24"/>
        </w:rPr>
        <w:t>к</w:t>
      </w:r>
      <w:r w:rsidR="00B23262" w:rsidRPr="00C413F3">
        <w:rPr>
          <w:sz w:val="24"/>
        </w:rPr>
        <w:t xml:space="preserve">же порядок рассмотрения дел о применении к членам </w:t>
      </w:r>
      <w:r w:rsidR="00B23262">
        <w:rPr>
          <w:sz w:val="24"/>
        </w:rPr>
        <w:t xml:space="preserve">Союза </w:t>
      </w:r>
      <w:r w:rsidR="00B23262" w:rsidRPr="00C413F3">
        <w:rPr>
          <w:sz w:val="24"/>
        </w:rPr>
        <w:t>мер дисциплинарного во</w:t>
      </w:r>
      <w:r w:rsidR="00B23262" w:rsidRPr="00C413F3">
        <w:rPr>
          <w:sz w:val="24"/>
        </w:rPr>
        <w:t>з</w:t>
      </w:r>
      <w:r w:rsidR="00B23262" w:rsidRPr="00C413F3">
        <w:rPr>
          <w:sz w:val="24"/>
        </w:rPr>
        <w:t>действия.</w:t>
      </w:r>
    </w:p>
    <w:p w14:paraId="341CC860" w14:textId="77777777" w:rsidR="00141110" w:rsidRPr="00C413F3" w:rsidRDefault="00141110" w:rsidP="002E5985">
      <w:pPr>
        <w:suppressAutoHyphens/>
        <w:spacing w:line="276" w:lineRule="auto"/>
        <w:ind w:firstLine="540"/>
        <w:jc w:val="both"/>
        <w:rPr>
          <w:sz w:val="24"/>
        </w:rPr>
      </w:pPr>
      <w:r w:rsidRPr="00C413F3">
        <w:rPr>
          <w:sz w:val="24"/>
        </w:rPr>
        <w:t>1.</w:t>
      </w:r>
      <w:r w:rsidR="00045482" w:rsidRPr="00C413F3">
        <w:rPr>
          <w:sz w:val="24"/>
        </w:rPr>
        <w:t>2.</w:t>
      </w:r>
      <w:r w:rsidR="00B23262">
        <w:rPr>
          <w:sz w:val="24"/>
        </w:rPr>
        <w:tab/>
      </w:r>
      <w:r w:rsidR="00B23262" w:rsidRPr="00B23262">
        <w:rPr>
          <w:sz w:val="24"/>
        </w:rPr>
        <w:t>Настоящее Положение разработано в соответствии с Градостроительным кодексом Российской Федерации, Федеральным законом №315-ФЗ «О саморегулируемых организациях», Федеральным законом №7-ФЗ «О некоммерческих организациях», Уставом Союза</w:t>
      </w:r>
      <w:r w:rsidRPr="00C413F3">
        <w:rPr>
          <w:sz w:val="24"/>
        </w:rPr>
        <w:t>.</w:t>
      </w:r>
    </w:p>
    <w:p w14:paraId="4F3FED68" w14:textId="77777777" w:rsidR="00946E2E" w:rsidRPr="00C413F3" w:rsidRDefault="00141110" w:rsidP="002E5985">
      <w:pPr>
        <w:suppressAutoHyphens/>
        <w:spacing w:line="276" w:lineRule="auto"/>
        <w:ind w:firstLine="540"/>
        <w:jc w:val="both"/>
        <w:rPr>
          <w:sz w:val="24"/>
        </w:rPr>
      </w:pPr>
      <w:r w:rsidRPr="00C413F3">
        <w:rPr>
          <w:sz w:val="24"/>
        </w:rPr>
        <w:t>1.</w:t>
      </w:r>
      <w:r w:rsidR="00045482" w:rsidRPr="00C413F3">
        <w:rPr>
          <w:sz w:val="24"/>
        </w:rPr>
        <w:t>3.</w:t>
      </w:r>
      <w:bookmarkStart w:id="0" w:name="sub_3102"/>
      <w:r w:rsidR="00B23262">
        <w:rPr>
          <w:sz w:val="24"/>
        </w:rPr>
        <w:tab/>
      </w:r>
      <w:r w:rsidRPr="00C413F3">
        <w:rPr>
          <w:sz w:val="24"/>
        </w:rPr>
        <w:t>Принципы применения мер дисциплинарного воздействия:</w:t>
      </w:r>
    </w:p>
    <w:p w14:paraId="62838326" w14:textId="77777777" w:rsidR="00946E2E" w:rsidRPr="00C413F3" w:rsidRDefault="00905BFA" w:rsidP="002E5985">
      <w:pPr>
        <w:suppressAutoHyphens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1.3.1.</w:t>
      </w:r>
      <w:r>
        <w:rPr>
          <w:sz w:val="24"/>
        </w:rPr>
        <w:tab/>
      </w:r>
      <w:r w:rsidR="00946E2E" w:rsidRPr="00C413F3">
        <w:rPr>
          <w:sz w:val="24"/>
        </w:rPr>
        <w:t>публичность (открытость) применения мер дисциплинарного возде</w:t>
      </w:r>
      <w:r w:rsidR="00946E2E" w:rsidRPr="00C413F3">
        <w:rPr>
          <w:sz w:val="24"/>
        </w:rPr>
        <w:t>й</w:t>
      </w:r>
      <w:r w:rsidR="00946E2E" w:rsidRPr="00C413F3">
        <w:rPr>
          <w:sz w:val="24"/>
        </w:rPr>
        <w:t xml:space="preserve">ствия; </w:t>
      </w:r>
    </w:p>
    <w:p w14:paraId="6A4B36DF" w14:textId="77777777" w:rsidR="00946E2E" w:rsidRPr="00C413F3" w:rsidRDefault="00905BFA" w:rsidP="002E5985">
      <w:pPr>
        <w:suppressAutoHyphens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1.3.2.</w:t>
      </w:r>
      <w:r w:rsidR="00B23262">
        <w:rPr>
          <w:sz w:val="24"/>
        </w:rPr>
        <w:tab/>
      </w:r>
      <w:r w:rsidR="00946E2E" w:rsidRPr="00C413F3">
        <w:rPr>
          <w:sz w:val="24"/>
        </w:rPr>
        <w:t xml:space="preserve">равенство членов </w:t>
      </w:r>
      <w:r w:rsidR="006E5869">
        <w:rPr>
          <w:sz w:val="24"/>
        </w:rPr>
        <w:t>Союза</w:t>
      </w:r>
      <w:r w:rsidR="00946E2E" w:rsidRPr="00C413F3">
        <w:rPr>
          <w:sz w:val="24"/>
        </w:rPr>
        <w:t xml:space="preserve"> при применении мер дисциплинарного во</w:t>
      </w:r>
      <w:r w:rsidR="00946E2E" w:rsidRPr="00C413F3">
        <w:rPr>
          <w:sz w:val="24"/>
        </w:rPr>
        <w:t>з</w:t>
      </w:r>
      <w:r w:rsidR="00946E2E" w:rsidRPr="00C413F3">
        <w:rPr>
          <w:sz w:val="24"/>
        </w:rPr>
        <w:t xml:space="preserve">действия; </w:t>
      </w:r>
    </w:p>
    <w:p w14:paraId="628502B2" w14:textId="77777777" w:rsidR="00946E2E" w:rsidRPr="00C413F3" w:rsidRDefault="00905BFA" w:rsidP="002E5985">
      <w:pPr>
        <w:suppressAutoHyphens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1.3.</w:t>
      </w:r>
      <w:r w:rsidR="00B23262">
        <w:rPr>
          <w:sz w:val="24"/>
        </w:rPr>
        <w:t>3</w:t>
      </w:r>
      <w:r>
        <w:rPr>
          <w:sz w:val="24"/>
        </w:rPr>
        <w:t>.</w:t>
      </w:r>
      <w:r w:rsidR="00B23262">
        <w:rPr>
          <w:sz w:val="24"/>
        </w:rPr>
        <w:tab/>
      </w:r>
      <w:r w:rsidR="00946E2E" w:rsidRPr="00C413F3">
        <w:rPr>
          <w:sz w:val="24"/>
        </w:rPr>
        <w:t>обязательность соблюдения установленной процедуры при применении мер дисципл</w:t>
      </w:r>
      <w:r w:rsidR="00946E2E" w:rsidRPr="00C413F3">
        <w:rPr>
          <w:sz w:val="24"/>
        </w:rPr>
        <w:t>и</w:t>
      </w:r>
      <w:r w:rsidR="00946E2E" w:rsidRPr="00C413F3">
        <w:rPr>
          <w:sz w:val="24"/>
        </w:rPr>
        <w:t>на</w:t>
      </w:r>
      <w:r w:rsidR="00946E2E" w:rsidRPr="00C413F3">
        <w:rPr>
          <w:sz w:val="24"/>
        </w:rPr>
        <w:t>р</w:t>
      </w:r>
      <w:r w:rsidR="00946E2E" w:rsidRPr="00C413F3">
        <w:rPr>
          <w:sz w:val="24"/>
        </w:rPr>
        <w:t xml:space="preserve">ного воздействия; </w:t>
      </w:r>
    </w:p>
    <w:p w14:paraId="23C53FE8" w14:textId="77777777" w:rsidR="00946E2E" w:rsidRPr="00C413F3" w:rsidRDefault="00905BFA" w:rsidP="002E5985">
      <w:pPr>
        <w:suppressAutoHyphens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1.3.4.</w:t>
      </w:r>
      <w:r w:rsidR="00B23262">
        <w:rPr>
          <w:sz w:val="24"/>
        </w:rPr>
        <w:tab/>
      </w:r>
      <w:r w:rsidR="00946E2E" w:rsidRPr="00C413F3">
        <w:rPr>
          <w:sz w:val="24"/>
        </w:rPr>
        <w:t xml:space="preserve">применение мер дисциплинарного воздействия только в случае установления вины члена </w:t>
      </w:r>
      <w:r w:rsidR="006E5869">
        <w:rPr>
          <w:sz w:val="24"/>
        </w:rPr>
        <w:t>Союза</w:t>
      </w:r>
      <w:r w:rsidR="00946E2E" w:rsidRPr="00C413F3">
        <w:rPr>
          <w:sz w:val="24"/>
        </w:rPr>
        <w:t xml:space="preserve"> в нарушении обязательных тр</w:t>
      </w:r>
      <w:r w:rsidR="00946E2E" w:rsidRPr="00C413F3">
        <w:rPr>
          <w:sz w:val="24"/>
        </w:rPr>
        <w:t>е</w:t>
      </w:r>
      <w:r w:rsidR="00946E2E" w:rsidRPr="00C413F3">
        <w:rPr>
          <w:sz w:val="24"/>
        </w:rPr>
        <w:t xml:space="preserve">бований; </w:t>
      </w:r>
    </w:p>
    <w:p w14:paraId="61316791" w14:textId="77777777" w:rsidR="00946E2E" w:rsidRPr="00C413F3" w:rsidRDefault="00905BFA" w:rsidP="002E5985">
      <w:pPr>
        <w:suppressAutoHyphens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1.3.</w:t>
      </w:r>
      <w:r w:rsidR="00B23262">
        <w:rPr>
          <w:sz w:val="24"/>
        </w:rPr>
        <w:t>5</w:t>
      </w:r>
      <w:r w:rsidR="00B23262">
        <w:rPr>
          <w:sz w:val="24"/>
        </w:rPr>
        <w:tab/>
      </w:r>
      <w:r w:rsidR="00946E2E" w:rsidRPr="00C413F3">
        <w:rPr>
          <w:sz w:val="24"/>
        </w:rPr>
        <w:t>соответствие применяемой меры дисциплинарного воздействия тяжести (степени) д</w:t>
      </w:r>
      <w:r w:rsidR="00946E2E" w:rsidRPr="00C413F3">
        <w:rPr>
          <w:sz w:val="24"/>
        </w:rPr>
        <w:t>о</w:t>
      </w:r>
      <w:r w:rsidR="00946E2E" w:rsidRPr="00C413F3">
        <w:rPr>
          <w:sz w:val="24"/>
        </w:rPr>
        <w:t xml:space="preserve">пущенного нарушения; </w:t>
      </w:r>
    </w:p>
    <w:p w14:paraId="3F5F2009" w14:textId="77777777" w:rsidR="00946E2E" w:rsidRPr="00C413F3" w:rsidRDefault="00905BFA" w:rsidP="002E5985">
      <w:pPr>
        <w:suppressAutoHyphens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1.3.6.</w:t>
      </w:r>
      <w:r w:rsidR="00B23262">
        <w:rPr>
          <w:sz w:val="24"/>
        </w:rPr>
        <w:tab/>
      </w:r>
      <w:r w:rsidR="00946E2E" w:rsidRPr="00C413F3">
        <w:rPr>
          <w:sz w:val="24"/>
        </w:rPr>
        <w:t xml:space="preserve">обязанность по устранению допущенных нарушений и их последствий вне зависимости от применения мер дисциплинарного воздействия. </w:t>
      </w:r>
    </w:p>
    <w:bookmarkEnd w:id="0"/>
    <w:p w14:paraId="3F5CC47F" w14:textId="77777777" w:rsidR="00141110" w:rsidRPr="00C413F3" w:rsidRDefault="00141110" w:rsidP="002E5985">
      <w:pPr>
        <w:suppressAutoHyphens/>
        <w:spacing w:line="276" w:lineRule="auto"/>
        <w:ind w:firstLine="567"/>
        <w:jc w:val="both"/>
        <w:rPr>
          <w:sz w:val="24"/>
        </w:rPr>
      </w:pPr>
      <w:r w:rsidRPr="00C413F3">
        <w:rPr>
          <w:sz w:val="24"/>
        </w:rPr>
        <w:t>1.</w:t>
      </w:r>
      <w:r w:rsidR="00045482" w:rsidRPr="00C413F3">
        <w:rPr>
          <w:sz w:val="24"/>
        </w:rPr>
        <w:t>4.</w:t>
      </w:r>
      <w:r w:rsidR="00B23262">
        <w:rPr>
          <w:sz w:val="24"/>
        </w:rPr>
        <w:tab/>
      </w:r>
      <w:r w:rsidRPr="00C413F3">
        <w:rPr>
          <w:sz w:val="24"/>
        </w:rPr>
        <w:t xml:space="preserve">Для целей настоящего </w:t>
      </w:r>
      <w:r w:rsidR="00045482" w:rsidRPr="00C413F3">
        <w:rPr>
          <w:sz w:val="24"/>
        </w:rPr>
        <w:t>Дисциплинарн</w:t>
      </w:r>
      <w:r w:rsidR="00533C3C" w:rsidRPr="00C413F3">
        <w:rPr>
          <w:sz w:val="24"/>
        </w:rPr>
        <w:t xml:space="preserve">ого </w:t>
      </w:r>
      <w:r w:rsidR="00045482" w:rsidRPr="00C413F3">
        <w:rPr>
          <w:sz w:val="24"/>
        </w:rPr>
        <w:t>регламент</w:t>
      </w:r>
      <w:r w:rsidR="00533C3C" w:rsidRPr="00C413F3">
        <w:rPr>
          <w:sz w:val="24"/>
        </w:rPr>
        <w:t xml:space="preserve">а </w:t>
      </w:r>
      <w:r w:rsidRPr="00C413F3">
        <w:rPr>
          <w:sz w:val="24"/>
        </w:rPr>
        <w:t>применяются сл</w:t>
      </w:r>
      <w:r w:rsidRPr="00C413F3">
        <w:rPr>
          <w:sz w:val="24"/>
        </w:rPr>
        <w:t>е</w:t>
      </w:r>
      <w:r w:rsidRPr="00C413F3">
        <w:rPr>
          <w:sz w:val="24"/>
        </w:rPr>
        <w:t>дующие понятия:</w:t>
      </w:r>
    </w:p>
    <w:p w14:paraId="64EB240F" w14:textId="77777777" w:rsidR="00946E2E" w:rsidRPr="00C413F3" w:rsidRDefault="00905BFA" w:rsidP="002E5985">
      <w:pPr>
        <w:suppressAutoHyphens/>
        <w:spacing w:line="276" w:lineRule="auto"/>
        <w:ind w:firstLine="540"/>
        <w:jc w:val="both"/>
        <w:rPr>
          <w:sz w:val="24"/>
        </w:rPr>
      </w:pPr>
      <w:r w:rsidRPr="00112E4C">
        <w:rPr>
          <w:sz w:val="24"/>
        </w:rPr>
        <w:t>1.4.1.</w:t>
      </w:r>
      <w:r w:rsidRPr="00112E4C">
        <w:rPr>
          <w:i/>
          <w:sz w:val="24"/>
        </w:rPr>
        <w:tab/>
      </w:r>
      <w:r w:rsidR="007A6CF5" w:rsidRPr="00112E4C">
        <w:rPr>
          <w:i/>
          <w:sz w:val="24"/>
        </w:rPr>
        <w:t>нарушени</w:t>
      </w:r>
      <w:r w:rsidR="00540FED">
        <w:rPr>
          <w:i/>
          <w:sz w:val="24"/>
        </w:rPr>
        <w:t>е</w:t>
      </w:r>
      <w:r w:rsidR="007A6CF5" w:rsidRPr="00112E4C">
        <w:rPr>
          <w:i/>
          <w:sz w:val="24"/>
        </w:rPr>
        <w:t xml:space="preserve"> обязательных требований</w:t>
      </w:r>
      <w:r w:rsidR="007A6CF5" w:rsidRPr="00112E4C">
        <w:rPr>
          <w:sz w:val="24"/>
        </w:rPr>
        <w:t xml:space="preserve"> </w:t>
      </w:r>
      <w:r w:rsidR="00CF5181" w:rsidRPr="00112E4C">
        <w:rPr>
          <w:sz w:val="24"/>
        </w:rPr>
        <w:t>–</w:t>
      </w:r>
      <w:r w:rsidR="003E45F5" w:rsidRPr="00112E4C">
        <w:rPr>
          <w:sz w:val="24"/>
        </w:rPr>
        <w:t xml:space="preserve"> </w:t>
      </w:r>
      <w:r w:rsidR="00045482" w:rsidRPr="00112E4C">
        <w:rPr>
          <w:sz w:val="24"/>
        </w:rPr>
        <w:t>это</w:t>
      </w:r>
      <w:r w:rsidR="00CF5181" w:rsidRPr="00112E4C">
        <w:rPr>
          <w:sz w:val="24"/>
        </w:rPr>
        <w:t xml:space="preserve"> </w:t>
      </w:r>
      <w:r w:rsidR="00045482" w:rsidRPr="00112E4C">
        <w:rPr>
          <w:sz w:val="24"/>
        </w:rPr>
        <w:t xml:space="preserve">деяние (действие, бездействие) члена </w:t>
      </w:r>
      <w:r w:rsidR="006E5869" w:rsidRPr="00112E4C">
        <w:rPr>
          <w:sz w:val="24"/>
        </w:rPr>
        <w:t>Союза</w:t>
      </w:r>
      <w:r w:rsidR="00045482" w:rsidRPr="00112E4C">
        <w:rPr>
          <w:sz w:val="24"/>
        </w:rPr>
        <w:t>, выразившееся в несоблюдении (нарушении)</w:t>
      </w:r>
      <w:r w:rsidR="00946E2E" w:rsidRPr="00112E4C">
        <w:rPr>
          <w:sz w:val="24"/>
        </w:rPr>
        <w:t>:</w:t>
      </w:r>
    </w:p>
    <w:p w14:paraId="2BD3512E" w14:textId="77777777" w:rsidR="00946E2E" w:rsidRPr="00C413F3" w:rsidRDefault="00045482" w:rsidP="002E5985">
      <w:pPr>
        <w:suppressAutoHyphens/>
        <w:spacing w:line="276" w:lineRule="auto"/>
        <w:ind w:firstLine="540"/>
        <w:jc w:val="both"/>
        <w:rPr>
          <w:sz w:val="24"/>
        </w:rPr>
      </w:pPr>
      <w:r w:rsidRPr="00C413F3">
        <w:rPr>
          <w:sz w:val="24"/>
        </w:rPr>
        <w:t xml:space="preserve">требований </w:t>
      </w:r>
      <w:r w:rsidR="00946E2E" w:rsidRPr="00C413F3">
        <w:rPr>
          <w:sz w:val="24"/>
        </w:rPr>
        <w:t xml:space="preserve">законодательства </w:t>
      </w:r>
      <w:r w:rsidR="00946E2E" w:rsidRPr="00C413F3">
        <w:rPr>
          <w:color w:val="000000"/>
          <w:sz w:val="24"/>
        </w:rPr>
        <w:t>Российской Федерации</w:t>
      </w:r>
      <w:r w:rsidR="00946E2E" w:rsidRPr="00C413F3">
        <w:rPr>
          <w:sz w:val="24"/>
        </w:rPr>
        <w:t xml:space="preserve"> о градостроительной деятельн</w:t>
      </w:r>
      <w:r w:rsidR="00946E2E" w:rsidRPr="00C413F3">
        <w:rPr>
          <w:sz w:val="24"/>
        </w:rPr>
        <w:t>о</w:t>
      </w:r>
      <w:r w:rsidR="00946E2E" w:rsidRPr="00C413F3">
        <w:rPr>
          <w:sz w:val="24"/>
        </w:rPr>
        <w:t>сти;</w:t>
      </w:r>
    </w:p>
    <w:p w14:paraId="64DE239B" w14:textId="77777777" w:rsidR="00946E2E" w:rsidRPr="00C413F3" w:rsidRDefault="006E5869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 xml:space="preserve">требований </w:t>
      </w:r>
      <w:r w:rsidR="00946E2E" w:rsidRPr="00C413F3">
        <w:rPr>
          <w:sz w:val="24"/>
        </w:rPr>
        <w:t xml:space="preserve">законодательства </w:t>
      </w:r>
      <w:r w:rsidR="00946E2E" w:rsidRPr="00C413F3">
        <w:rPr>
          <w:color w:val="000000"/>
          <w:sz w:val="24"/>
        </w:rPr>
        <w:t>Российской Федерации</w:t>
      </w:r>
      <w:r w:rsidR="00946E2E" w:rsidRPr="00C413F3">
        <w:rPr>
          <w:sz w:val="24"/>
        </w:rPr>
        <w:t xml:space="preserve"> о техническом регулировании;</w:t>
      </w:r>
    </w:p>
    <w:p w14:paraId="3908DF9B" w14:textId="77777777" w:rsidR="00946E2E" w:rsidRPr="00C413F3" w:rsidRDefault="00946E2E" w:rsidP="002E5985">
      <w:pPr>
        <w:suppressAutoHyphens/>
        <w:spacing w:line="276" w:lineRule="auto"/>
        <w:ind w:firstLine="540"/>
        <w:jc w:val="both"/>
        <w:rPr>
          <w:sz w:val="24"/>
        </w:rPr>
      </w:pPr>
      <w:r w:rsidRPr="00C413F3">
        <w:rPr>
          <w:sz w:val="24"/>
        </w:rPr>
        <w:t>требований, установленных в стандартах на процессы выполнения работ по строител</w:t>
      </w:r>
      <w:r w:rsidRPr="00C413F3">
        <w:rPr>
          <w:sz w:val="24"/>
        </w:rPr>
        <w:t>ь</w:t>
      </w:r>
      <w:r w:rsidRPr="00C413F3">
        <w:rPr>
          <w:sz w:val="24"/>
        </w:rPr>
        <w:t>ству</w:t>
      </w:r>
      <w:r w:rsidR="00D20913">
        <w:rPr>
          <w:sz w:val="24"/>
        </w:rPr>
        <w:t xml:space="preserve">, </w:t>
      </w:r>
      <w:r w:rsidR="0053521D">
        <w:rPr>
          <w:sz w:val="24"/>
        </w:rPr>
        <w:t xml:space="preserve">реконструкции, капитальному ремонту, </w:t>
      </w:r>
      <w:r w:rsidR="00D20913">
        <w:rPr>
          <w:sz w:val="24"/>
        </w:rPr>
        <w:t>сносу</w:t>
      </w:r>
      <w:r w:rsidRPr="00C413F3">
        <w:rPr>
          <w:sz w:val="24"/>
        </w:rPr>
        <w:t xml:space="preserve"> </w:t>
      </w:r>
      <w:r w:rsidR="0053521D">
        <w:rPr>
          <w:sz w:val="24"/>
        </w:rPr>
        <w:t xml:space="preserve">объектов капитального строительства, утвержденных </w:t>
      </w:r>
      <w:r w:rsidRPr="00C413F3">
        <w:rPr>
          <w:sz w:val="24"/>
        </w:rPr>
        <w:t>Н</w:t>
      </w:r>
      <w:r w:rsidRPr="00C413F3">
        <w:rPr>
          <w:sz w:val="24"/>
        </w:rPr>
        <w:t>О</w:t>
      </w:r>
      <w:r w:rsidRPr="00C413F3">
        <w:rPr>
          <w:sz w:val="24"/>
        </w:rPr>
        <w:t>СТРОЙ</w:t>
      </w:r>
      <w:r w:rsidR="0053521D">
        <w:rPr>
          <w:sz w:val="24"/>
        </w:rPr>
        <w:t xml:space="preserve"> (далее по тексту – требования, установленные </w:t>
      </w:r>
      <w:r w:rsidR="0053521D" w:rsidRPr="0053521D">
        <w:rPr>
          <w:sz w:val="24"/>
        </w:rPr>
        <w:t xml:space="preserve">в стандартах </w:t>
      </w:r>
      <w:r w:rsidR="0053521D">
        <w:rPr>
          <w:sz w:val="24"/>
        </w:rPr>
        <w:t xml:space="preserve">НОСТРОЙ </w:t>
      </w:r>
      <w:r w:rsidR="0053521D" w:rsidRPr="0053521D">
        <w:rPr>
          <w:sz w:val="24"/>
        </w:rPr>
        <w:t>на процессы выполнения работ по строительству</w:t>
      </w:r>
      <w:r w:rsidR="0053521D">
        <w:rPr>
          <w:sz w:val="24"/>
        </w:rPr>
        <w:t>, сносу объектов капитального строительства)</w:t>
      </w:r>
      <w:r w:rsidRPr="00C413F3">
        <w:rPr>
          <w:sz w:val="24"/>
        </w:rPr>
        <w:t>;</w:t>
      </w:r>
    </w:p>
    <w:p w14:paraId="2476FF2C" w14:textId="77777777" w:rsidR="00946E2E" w:rsidRPr="00C413F3" w:rsidRDefault="00946E2E" w:rsidP="002E5985">
      <w:pPr>
        <w:suppressAutoHyphens/>
        <w:spacing w:line="276" w:lineRule="auto"/>
        <w:ind w:firstLine="540"/>
        <w:jc w:val="both"/>
        <w:rPr>
          <w:sz w:val="24"/>
        </w:rPr>
      </w:pPr>
      <w:r w:rsidRPr="00C413F3">
        <w:rPr>
          <w:sz w:val="24"/>
        </w:rPr>
        <w:t xml:space="preserve">стандартов и внутренних документов </w:t>
      </w:r>
      <w:r w:rsidR="006E5869">
        <w:rPr>
          <w:sz w:val="24"/>
        </w:rPr>
        <w:t>Союза</w:t>
      </w:r>
      <w:r w:rsidRPr="00C413F3">
        <w:rPr>
          <w:sz w:val="24"/>
        </w:rPr>
        <w:t>;</w:t>
      </w:r>
    </w:p>
    <w:p w14:paraId="042807DD" w14:textId="77777777" w:rsidR="00946E2E" w:rsidRPr="00C413F3" w:rsidRDefault="00946E2E" w:rsidP="002E5985">
      <w:pPr>
        <w:suppressAutoHyphens/>
        <w:spacing w:line="276" w:lineRule="auto"/>
        <w:ind w:firstLine="540"/>
        <w:jc w:val="both"/>
        <w:rPr>
          <w:sz w:val="24"/>
        </w:rPr>
      </w:pPr>
      <w:r w:rsidRPr="00C413F3">
        <w:rPr>
          <w:sz w:val="24"/>
        </w:rPr>
        <w:t xml:space="preserve">условий членства в </w:t>
      </w:r>
      <w:r w:rsidR="006E5869">
        <w:rPr>
          <w:sz w:val="24"/>
        </w:rPr>
        <w:t>Союзе</w:t>
      </w:r>
      <w:r w:rsidRPr="00C413F3">
        <w:rPr>
          <w:sz w:val="24"/>
        </w:rPr>
        <w:t>;</w:t>
      </w:r>
    </w:p>
    <w:p w14:paraId="0EC26AB3" w14:textId="77777777" w:rsidR="00B70706" w:rsidRDefault="00B70706" w:rsidP="002E5985">
      <w:pPr>
        <w:suppressAutoHyphens/>
        <w:spacing w:line="276" w:lineRule="auto"/>
        <w:ind w:firstLine="540"/>
        <w:jc w:val="both"/>
        <w:rPr>
          <w:sz w:val="24"/>
        </w:rPr>
      </w:pPr>
      <w:r w:rsidRPr="00B70706">
        <w:rPr>
          <w:sz w:val="24"/>
        </w:rPr>
        <w:t xml:space="preserve">соответствия </w:t>
      </w:r>
      <w:r>
        <w:rPr>
          <w:sz w:val="24"/>
        </w:rPr>
        <w:t xml:space="preserve">совокупной </w:t>
      </w:r>
      <w:r w:rsidRPr="00B70706">
        <w:rPr>
          <w:sz w:val="24"/>
        </w:rPr>
        <w:t xml:space="preserve">стоимости </w:t>
      </w:r>
      <w:r>
        <w:rPr>
          <w:sz w:val="24"/>
        </w:rPr>
        <w:t>договоров</w:t>
      </w:r>
      <w:r w:rsidRPr="00B70706">
        <w:rPr>
          <w:sz w:val="24"/>
        </w:rPr>
        <w:t xml:space="preserve"> по строительству, реконструкции, капитальному ремонту, сносу объект</w:t>
      </w:r>
      <w:r w:rsidR="00E900A6">
        <w:rPr>
          <w:sz w:val="24"/>
        </w:rPr>
        <w:t>ов</w:t>
      </w:r>
      <w:r w:rsidRPr="00B70706">
        <w:rPr>
          <w:sz w:val="24"/>
        </w:rPr>
        <w:t xml:space="preserve"> капитального строительства</w:t>
      </w:r>
      <w:r w:rsidR="00744E21">
        <w:rPr>
          <w:sz w:val="24"/>
        </w:rPr>
        <w:t>, заключенных с использованием конкурентных способов заключения договоров,</w:t>
      </w:r>
      <w:r w:rsidRPr="00B70706">
        <w:rPr>
          <w:sz w:val="24"/>
        </w:rPr>
        <w:t xml:space="preserve"> имеющемуся у члена саморегулируемой организации уровн</w:t>
      </w:r>
      <w:r w:rsidR="001F34D1">
        <w:rPr>
          <w:sz w:val="24"/>
        </w:rPr>
        <w:t>ю</w:t>
      </w:r>
      <w:r w:rsidRPr="00B70706">
        <w:rPr>
          <w:sz w:val="24"/>
        </w:rPr>
        <w:t xml:space="preserve"> ответственности по компенсационному фонду </w:t>
      </w:r>
      <w:r w:rsidR="00744E21">
        <w:rPr>
          <w:sz w:val="24"/>
        </w:rPr>
        <w:t>обеспечения договорных обязательств</w:t>
      </w:r>
      <w:r w:rsidRPr="00B70706">
        <w:rPr>
          <w:sz w:val="24"/>
        </w:rPr>
        <w:t>;</w:t>
      </w:r>
    </w:p>
    <w:p w14:paraId="53841E75" w14:textId="77777777" w:rsidR="00B70706" w:rsidRDefault="00540FED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 xml:space="preserve">соответствия </w:t>
      </w:r>
      <w:r w:rsidR="00B70706">
        <w:rPr>
          <w:sz w:val="24"/>
        </w:rPr>
        <w:t xml:space="preserve">стоимости одного договора по строительству, реконструкции, капитальному ремонту, </w:t>
      </w:r>
      <w:proofErr w:type="gramStart"/>
      <w:r w:rsidR="00B70706">
        <w:rPr>
          <w:sz w:val="24"/>
        </w:rPr>
        <w:t>сносу объект</w:t>
      </w:r>
      <w:r w:rsidR="00E900A6">
        <w:rPr>
          <w:sz w:val="24"/>
        </w:rPr>
        <w:t>ов</w:t>
      </w:r>
      <w:r w:rsidR="00B70706">
        <w:rPr>
          <w:sz w:val="24"/>
        </w:rPr>
        <w:t xml:space="preserve"> капитального строительства</w:t>
      </w:r>
      <w:proofErr w:type="gramEnd"/>
      <w:r w:rsidR="00B70706">
        <w:rPr>
          <w:sz w:val="24"/>
        </w:rPr>
        <w:t xml:space="preserve"> имеющемуся у члена саморегулируемой организации уровн</w:t>
      </w:r>
      <w:r w:rsidR="001F34D1">
        <w:rPr>
          <w:sz w:val="24"/>
        </w:rPr>
        <w:t>ю</w:t>
      </w:r>
      <w:r w:rsidR="00B70706">
        <w:rPr>
          <w:sz w:val="24"/>
        </w:rPr>
        <w:t xml:space="preserve"> ответственности по компенсационному фонду возмещения вреда;</w:t>
      </w:r>
    </w:p>
    <w:p w14:paraId="0E9148A5" w14:textId="77777777" w:rsidR="006B76FB" w:rsidRDefault="006B76FB" w:rsidP="002E5985">
      <w:pPr>
        <w:suppressAutoHyphens/>
        <w:spacing w:line="276" w:lineRule="auto"/>
        <w:ind w:firstLine="540"/>
        <w:jc w:val="both"/>
        <w:rPr>
          <w:sz w:val="24"/>
        </w:rPr>
      </w:pPr>
      <w:r w:rsidRPr="00E82B92">
        <w:rPr>
          <w:sz w:val="24"/>
        </w:rPr>
        <w:lastRenderedPageBreak/>
        <w:t xml:space="preserve">обязательств по договорам </w:t>
      </w:r>
      <w:r w:rsidR="00744E21">
        <w:rPr>
          <w:sz w:val="24"/>
        </w:rPr>
        <w:t>о строительстве, реконструкции, капитальном ремонте, сносе объектов капитального строительства</w:t>
      </w:r>
      <w:r w:rsidR="00D20913">
        <w:rPr>
          <w:sz w:val="24"/>
        </w:rPr>
        <w:t>,</w:t>
      </w:r>
      <w:r w:rsidR="00D20913" w:rsidRPr="00D20913">
        <w:rPr>
          <w:sz w:val="24"/>
        </w:rPr>
        <w:t xml:space="preserve"> </w:t>
      </w:r>
      <w:r w:rsidRPr="00E82B92">
        <w:rPr>
          <w:sz w:val="24"/>
        </w:rPr>
        <w:t>заключенным с использованием конкурентных способов заключения догов</w:t>
      </w:r>
      <w:r w:rsidRPr="00E82B92">
        <w:rPr>
          <w:sz w:val="24"/>
        </w:rPr>
        <w:t>о</w:t>
      </w:r>
      <w:r w:rsidRPr="00E82B92">
        <w:rPr>
          <w:sz w:val="24"/>
        </w:rPr>
        <w:t>ров</w:t>
      </w:r>
      <w:r w:rsidR="00744E21">
        <w:rPr>
          <w:sz w:val="24"/>
        </w:rPr>
        <w:t>;</w:t>
      </w:r>
    </w:p>
    <w:p w14:paraId="769CA91F" w14:textId="77777777" w:rsidR="00D20913" w:rsidRDefault="00D20913" w:rsidP="00D20913">
      <w:pPr>
        <w:suppressAutoHyphens/>
        <w:spacing w:line="276" w:lineRule="auto"/>
        <w:ind w:firstLine="540"/>
        <w:jc w:val="both"/>
        <w:rPr>
          <w:i/>
          <w:sz w:val="24"/>
          <w:highlight w:val="yellow"/>
        </w:rPr>
      </w:pPr>
      <w:r w:rsidRPr="00BF0739">
        <w:rPr>
          <w:sz w:val="24"/>
        </w:rPr>
        <w:t>1.4.</w:t>
      </w:r>
      <w:r>
        <w:rPr>
          <w:sz w:val="24"/>
        </w:rPr>
        <w:t>2</w:t>
      </w:r>
      <w:r w:rsidRPr="00BF0739">
        <w:rPr>
          <w:sz w:val="24"/>
        </w:rPr>
        <w:t>.</w:t>
      </w:r>
      <w:r w:rsidRPr="00BF0739">
        <w:rPr>
          <w:i/>
          <w:sz w:val="24"/>
        </w:rPr>
        <w:tab/>
        <w:t xml:space="preserve">Дисциплинарная комиссия – </w:t>
      </w:r>
      <w:r w:rsidRPr="00BF0739">
        <w:rPr>
          <w:sz w:val="24"/>
        </w:rPr>
        <w:t>это созданный в соответствии с законодательством Российской Федерации специализированный орган Союза по рассмотрению дел о применении в отношении членов Союза мер дисциплинарного воздействия</w:t>
      </w:r>
      <w:r w:rsidR="00744E21">
        <w:rPr>
          <w:sz w:val="24"/>
        </w:rPr>
        <w:t>;</w:t>
      </w:r>
    </w:p>
    <w:p w14:paraId="7310F987" w14:textId="77777777" w:rsidR="00045482" w:rsidRPr="00C413F3" w:rsidRDefault="00112E4C" w:rsidP="002E5985">
      <w:pPr>
        <w:suppressAutoHyphens/>
        <w:spacing w:line="276" w:lineRule="auto"/>
        <w:ind w:firstLine="540"/>
        <w:jc w:val="both"/>
        <w:rPr>
          <w:sz w:val="24"/>
        </w:rPr>
      </w:pPr>
      <w:r w:rsidRPr="00112E4C">
        <w:rPr>
          <w:sz w:val="24"/>
        </w:rPr>
        <w:t>1.4.</w:t>
      </w:r>
      <w:r w:rsidR="00D20913">
        <w:rPr>
          <w:sz w:val="24"/>
        </w:rPr>
        <w:t>3</w:t>
      </w:r>
      <w:r w:rsidRPr="00112E4C">
        <w:rPr>
          <w:sz w:val="24"/>
        </w:rPr>
        <w:t>.</w:t>
      </w:r>
      <w:r w:rsidRPr="00112E4C">
        <w:rPr>
          <w:sz w:val="24"/>
        </w:rPr>
        <w:tab/>
      </w:r>
      <w:r w:rsidR="00045482" w:rsidRPr="00C413F3">
        <w:rPr>
          <w:i/>
          <w:sz w:val="24"/>
        </w:rPr>
        <w:t>дисциплинарное производство (дисциплинарный процесс)</w:t>
      </w:r>
      <w:r w:rsidR="006E5869">
        <w:rPr>
          <w:i/>
          <w:sz w:val="24"/>
        </w:rPr>
        <w:t xml:space="preserve"> –</w:t>
      </w:r>
      <w:r w:rsidR="00045482" w:rsidRPr="00C413F3">
        <w:rPr>
          <w:sz w:val="24"/>
        </w:rPr>
        <w:t xml:space="preserve"> это</w:t>
      </w:r>
      <w:r w:rsidR="006E5869">
        <w:rPr>
          <w:sz w:val="24"/>
        </w:rPr>
        <w:t xml:space="preserve"> </w:t>
      </w:r>
      <w:r w:rsidR="00045482" w:rsidRPr="00C413F3">
        <w:rPr>
          <w:sz w:val="24"/>
        </w:rPr>
        <w:t xml:space="preserve">процедура рассмотрения </w:t>
      </w:r>
      <w:r w:rsidR="00BF0739">
        <w:rPr>
          <w:sz w:val="24"/>
        </w:rPr>
        <w:t xml:space="preserve">Дисциплинарной комиссией </w:t>
      </w:r>
      <w:r w:rsidR="00045482" w:rsidRPr="00C413F3">
        <w:rPr>
          <w:sz w:val="24"/>
        </w:rPr>
        <w:t xml:space="preserve">вопроса о применении к члену </w:t>
      </w:r>
      <w:r w:rsidR="006E5869">
        <w:rPr>
          <w:sz w:val="24"/>
        </w:rPr>
        <w:t>Союза</w:t>
      </w:r>
      <w:r w:rsidR="00045482" w:rsidRPr="00C413F3">
        <w:rPr>
          <w:sz w:val="24"/>
        </w:rPr>
        <w:t xml:space="preserve"> мер дисц</w:t>
      </w:r>
      <w:r w:rsidR="00045482" w:rsidRPr="00C413F3">
        <w:rPr>
          <w:sz w:val="24"/>
        </w:rPr>
        <w:t>и</w:t>
      </w:r>
      <w:r w:rsidR="00045482" w:rsidRPr="00C413F3">
        <w:rPr>
          <w:sz w:val="24"/>
        </w:rPr>
        <w:t xml:space="preserve">плинарного воздействия, осуществляемая в соответствии с настоящим </w:t>
      </w:r>
      <w:r w:rsidR="006A2EC5" w:rsidRPr="00C413F3">
        <w:rPr>
          <w:sz w:val="24"/>
        </w:rPr>
        <w:t>р</w:t>
      </w:r>
      <w:r w:rsidR="00C03A62" w:rsidRPr="00C413F3">
        <w:rPr>
          <w:sz w:val="24"/>
        </w:rPr>
        <w:t>е</w:t>
      </w:r>
      <w:r w:rsidR="00C03A62" w:rsidRPr="00C413F3">
        <w:rPr>
          <w:sz w:val="24"/>
        </w:rPr>
        <w:t>гламентом</w:t>
      </w:r>
      <w:r w:rsidR="00D20913">
        <w:rPr>
          <w:sz w:val="24"/>
        </w:rPr>
        <w:t>.</w:t>
      </w:r>
    </w:p>
    <w:p w14:paraId="6D41A634" w14:textId="77777777" w:rsidR="00141110" w:rsidRPr="00C413F3" w:rsidRDefault="006B76FB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1.5.</w:t>
      </w:r>
      <w:r>
        <w:rPr>
          <w:sz w:val="24"/>
        </w:rPr>
        <w:tab/>
      </w:r>
      <w:r w:rsidR="00084D43" w:rsidRPr="00C413F3">
        <w:rPr>
          <w:sz w:val="24"/>
        </w:rPr>
        <w:t>Р</w:t>
      </w:r>
      <w:r w:rsidR="00141110" w:rsidRPr="00C413F3">
        <w:rPr>
          <w:sz w:val="24"/>
        </w:rPr>
        <w:t xml:space="preserve">ешение </w:t>
      </w:r>
      <w:r w:rsidR="00BF0739">
        <w:rPr>
          <w:sz w:val="24"/>
        </w:rPr>
        <w:t>Дисциплинарной комиссии</w:t>
      </w:r>
      <w:r w:rsidR="00141110" w:rsidRPr="00C413F3">
        <w:rPr>
          <w:sz w:val="24"/>
        </w:rPr>
        <w:t xml:space="preserve"> о применении меры дисциплинарного воздействия может быть обжаловано в </w:t>
      </w:r>
      <w:r w:rsidR="000903B5">
        <w:rPr>
          <w:sz w:val="24"/>
        </w:rPr>
        <w:t>установленном законом порядке.</w:t>
      </w:r>
    </w:p>
    <w:p w14:paraId="0A9203F7" w14:textId="77777777" w:rsidR="00045482" w:rsidRPr="00C413F3" w:rsidRDefault="000D19DD" w:rsidP="002E5985">
      <w:pPr>
        <w:suppressAutoHyphens/>
        <w:spacing w:line="276" w:lineRule="auto"/>
        <w:ind w:firstLine="540"/>
        <w:jc w:val="both"/>
        <w:rPr>
          <w:sz w:val="24"/>
        </w:rPr>
      </w:pPr>
      <w:bookmarkStart w:id="1" w:name="_Toc285104471"/>
      <w:bookmarkStart w:id="2" w:name="_Toc285109043"/>
      <w:bookmarkStart w:id="3" w:name="_Toc285117306"/>
      <w:bookmarkStart w:id="4" w:name="_Toc285124546"/>
      <w:bookmarkStart w:id="5" w:name="_Toc285124594"/>
      <w:bookmarkStart w:id="6" w:name="_Toc285124705"/>
      <w:bookmarkStart w:id="7" w:name="_Toc285717265"/>
      <w:bookmarkStart w:id="8" w:name="_Toc286324203"/>
      <w:bookmarkStart w:id="9" w:name="_Toc286997125"/>
      <w:r w:rsidRPr="00C413F3">
        <w:rPr>
          <w:sz w:val="24"/>
        </w:rPr>
        <w:t>1.</w:t>
      </w:r>
      <w:r w:rsidR="00BF0739">
        <w:rPr>
          <w:sz w:val="24"/>
        </w:rPr>
        <w:t>6</w:t>
      </w:r>
      <w:r w:rsidR="000F5746" w:rsidRPr="00C413F3">
        <w:rPr>
          <w:sz w:val="24"/>
        </w:rPr>
        <w:t>.</w:t>
      </w:r>
      <w:r w:rsidR="006B76FB">
        <w:rPr>
          <w:sz w:val="24"/>
        </w:rPr>
        <w:tab/>
      </w:r>
      <w:r w:rsidR="00045482" w:rsidRPr="00C413F3">
        <w:rPr>
          <w:sz w:val="24"/>
        </w:rPr>
        <w:t xml:space="preserve">За нарушение обязательных требований к члену </w:t>
      </w:r>
      <w:r w:rsidR="006E5869">
        <w:rPr>
          <w:sz w:val="24"/>
        </w:rPr>
        <w:t>Союза</w:t>
      </w:r>
      <w:r w:rsidR="00045482" w:rsidRPr="00C413F3">
        <w:rPr>
          <w:sz w:val="24"/>
        </w:rPr>
        <w:t xml:space="preserve"> могут применяться сл</w:t>
      </w:r>
      <w:r w:rsidR="00045482" w:rsidRPr="00C413F3">
        <w:rPr>
          <w:sz w:val="24"/>
        </w:rPr>
        <w:t>е</w:t>
      </w:r>
      <w:r w:rsidR="00045482" w:rsidRPr="00C413F3">
        <w:rPr>
          <w:sz w:val="24"/>
        </w:rPr>
        <w:t>дующие меры дисциплинарного воздействия: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1EAEE3F0" w14:textId="77777777" w:rsidR="00045482" w:rsidRPr="00C413F3" w:rsidRDefault="00BF0739" w:rsidP="002E5985">
      <w:pPr>
        <w:suppressAutoHyphens/>
        <w:spacing w:line="276" w:lineRule="auto"/>
        <w:ind w:firstLine="540"/>
        <w:jc w:val="both"/>
        <w:rPr>
          <w:sz w:val="24"/>
        </w:rPr>
      </w:pPr>
      <w:bookmarkStart w:id="10" w:name="_Toc285104472"/>
      <w:bookmarkStart w:id="11" w:name="_Toc285109044"/>
      <w:bookmarkStart w:id="12" w:name="_Toc285117307"/>
      <w:bookmarkStart w:id="13" w:name="_Toc285124547"/>
      <w:bookmarkStart w:id="14" w:name="_Toc285124595"/>
      <w:bookmarkStart w:id="15" w:name="_Toc285124706"/>
      <w:bookmarkStart w:id="16" w:name="_Toc285717266"/>
      <w:bookmarkStart w:id="17" w:name="_Toc286324204"/>
      <w:r>
        <w:rPr>
          <w:sz w:val="24"/>
        </w:rPr>
        <w:t>1.6</w:t>
      </w:r>
      <w:r w:rsidR="006B76FB">
        <w:rPr>
          <w:sz w:val="24"/>
        </w:rPr>
        <w:t>.1.</w:t>
      </w:r>
      <w:r w:rsidR="006B76FB">
        <w:rPr>
          <w:sz w:val="24"/>
        </w:rPr>
        <w:tab/>
      </w:r>
      <w:r w:rsidR="00CF5181">
        <w:rPr>
          <w:sz w:val="24"/>
        </w:rPr>
        <w:t>п</w:t>
      </w:r>
      <w:r w:rsidR="00045482" w:rsidRPr="00C413F3">
        <w:rPr>
          <w:sz w:val="24"/>
        </w:rPr>
        <w:t>редписание об обязательном устранении членом</w:t>
      </w:r>
      <w:r w:rsidR="008244A8" w:rsidRPr="00C413F3">
        <w:rPr>
          <w:sz w:val="24"/>
        </w:rPr>
        <w:t xml:space="preserve"> </w:t>
      </w:r>
      <w:r w:rsidR="006E5869">
        <w:rPr>
          <w:sz w:val="24"/>
        </w:rPr>
        <w:t>Союза</w:t>
      </w:r>
      <w:r w:rsidR="000D19DD" w:rsidRPr="00C413F3">
        <w:rPr>
          <w:sz w:val="24"/>
        </w:rPr>
        <w:t xml:space="preserve"> </w:t>
      </w:r>
      <w:r w:rsidR="00045482" w:rsidRPr="00C413F3">
        <w:rPr>
          <w:sz w:val="24"/>
        </w:rPr>
        <w:t>выявленных нарушений в установленные сроки;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366B336C" w14:textId="77777777" w:rsidR="00953EC5" w:rsidRPr="00C413F3" w:rsidRDefault="00BF0739" w:rsidP="002E5985">
      <w:pPr>
        <w:suppressAutoHyphens/>
        <w:spacing w:line="276" w:lineRule="auto"/>
        <w:ind w:firstLine="540"/>
        <w:jc w:val="both"/>
        <w:rPr>
          <w:sz w:val="24"/>
        </w:rPr>
      </w:pPr>
      <w:bookmarkStart w:id="18" w:name="_Toc285104473"/>
      <w:bookmarkStart w:id="19" w:name="_Toc285109045"/>
      <w:bookmarkStart w:id="20" w:name="_Toc285117308"/>
      <w:bookmarkStart w:id="21" w:name="_Toc285124548"/>
      <w:bookmarkStart w:id="22" w:name="_Toc285124596"/>
      <w:bookmarkStart w:id="23" w:name="_Toc285124707"/>
      <w:bookmarkStart w:id="24" w:name="_Toc285717267"/>
      <w:bookmarkStart w:id="25" w:name="_Toc286324205"/>
      <w:r>
        <w:rPr>
          <w:sz w:val="24"/>
        </w:rPr>
        <w:t>1.6</w:t>
      </w:r>
      <w:r w:rsidR="006B76FB">
        <w:rPr>
          <w:sz w:val="24"/>
        </w:rPr>
        <w:t>.2.</w:t>
      </w:r>
      <w:r w:rsidR="006B76FB">
        <w:rPr>
          <w:sz w:val="24"/>
        </w:rPr>
        <w:tab/>
      </w:r>
      <w:r w:rsidR="00045482" w:rsidRPr="00C413F3">
        <w:rPr>
          <w:sz w:val="24"/>
        </w:rPr>
        <w:t xml:space="preserve"> </w:t>
      </w:r>
      <w:r w:rsidR="00CF5181">
        <w:rPr>
          <w:sz w:val="24"/>
        </w:rPr>
        <w:t>п</w:t>
      </w:r>
      <w:r w:rsidR="000903B5">
        <w:rPr>
          <w:sz w:val="24"/>
        </w:rPr>
        <w:t>редупреждение</w:t>
      </w:r>
      <w:r w:rsidR="00045482" w:rsidRPr="00C413F3">
        <w:rPr>
          <w:sz w:val="24"/>
        </w:rPr>
        <w:t>;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49A089C7" w14:textId="77777777" w:rsidR="00953EC5" w:rsidRPr="00C413F3" w:rsidRDefault="00BF0739" w:rsidP="002E5985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4"/>
        </w:rPr>
      </w:pPr>
      <w:bookmarkStart w:id="26" w:name="_Toc285104474"/>
      <w:bookmarkStart w:id="27" w:name="_Toc285109046"/>
      <w:bookmarkStart w:id="28" w:name="_Toc285117309"/>
      <w:bookmarkStart w:id="29" w:name="_Toc285124549"/>
      <w:bookmarkStart w:id="30" w:name="_Toc285124597"/>
      <w:bookmarkStart w:id="31" w:name="_Toc285124708"/>
      <w:bookmarkStart w:id="32" w:name="_Toc285717268"/>
      <w:bookmarkStart w:id="33" w:name="_Toc286324206"/>
      <w:bookmarkStart w:id="34" w:name="_Toc286997126"/>
      <w:r>
        <w:rPr>
          <w:sz w:val="24"/>
        </w:rPr>
        <w:t>1.6</w:t>
      </w:r>
      <w:r w:rsidR="006B76FB">
        <w:rPr>
          <w:sz w:val="24"/>
        </w:rPr>
        <w:t>.3.</w:t>
      </w:r>
      <w:r w:rsidR="006B76FB">
        <w:rPr>
          <w:sz w:val="24"/>
        </w:rPr>
        <w:tab/>
      </w:r>
      <w:r w:rsidR="00953EC5" w:rsidRPr="00C413F3">
        <w:rPr>
          <w:sz w:val="24"/>
        </w:rPr>
        <w:t xml:space="preserve">приостановление права осуществлять </w:t>
      </w:r>
      <w:r w:rsidR="009F3A8A" w:rsidRPr="009F3A8A">
        <w:rPr>
          <w:sz w:val="24"/>
        </w:rPr>
        <w:t>строительство, реконструкцию, капитальный ремонт, снос объектов капитального строительства</w:t>
      </w:r>
      <w:r w:rsidR="00F12E2C">
        <w:rPr>
          <w:sz w:val="24"/>
        </w:rPr>
        <w:t xml:space="preserve"> (далее по тексту – приостановление права осуществлять строительство, снос объектов капитального строительства)</w:t>
      </w:r>
      <w:r w:rsidR="00045482" w:rsidRPr="00C413F3">
        <w:rPr>
          <w:sz w:val="24"/>
        </w:rPr>
        <w:t>;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2ED28570" w14:textId="77777777" w:rsidR="00953EC5" w:rsidRDefault="00BF0739" w:rsidP="002E5985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4"/>
        </w:rPr>
      </w:pPr>
      <w:r>
        <w:rPr>
          <w:sz w:val="24"/>
        </w:rPr>
        <w:t>1.6</w:t>
      </w:r>
      <w:r w:rsidR="006B76FB">
        <w:rPr>
          <w:sz w:val="24"/>
        </w:rPr>
        <w:t>.</w:t>
      </w:r>
      <w:r w:rsidR="00881428">
        <w:rPr>
          <w:sz w:val="24"/>
        </w:rPr>
        <w:t>4</w:t>
      </w:r>
      <w:r w:rsidR="006B76FB">
        <w:rPr>
          <w:sz w:val="24"/>
        </w:rPr>
        <w:t>.</w:t>
      </w:r>
      <w:r w:rsidR="006B76FB">
        <w:rPr>
          <w:sz w:val="24"/>
        </w:rPr>
        <w:tab/>
      </w:r>
      <w:r>
        <w:rPr>
          <w:sz w:val="24"/>
        </w:rPr>
        <w:t>рекомендация об исключении</w:t>
      </w:r>
      <w:r w:rsidR="00953EC5" w:rsidRPr="00C413F3">
        <w:rPr>
          <w:sz w:val="24"/>
        </w:rPr>
        <w:t xml:space="preserve"> из членов </w:t>
      </w:r>
      <w:r w:rsidR="006E5869">
        <w:rPr>
          <w:sz w:val="24"/>
        </w:rPr>
        <w:t>Союза</w:t>
      </w:r>
      <w:r>
        <w:rPr>
          <w:sz w:val="24"/>
        </w:rPr>
        <w:t>, подлежащая рассмотрению Советом Союза</w:t>
      </w:r>
      <w:r w:rsidR="00953EC5" w:rsidRPr="00C413F3">
        <w:rPr>
          <w:sz w:val="24"/>
        </w:rPr>
        <w:t>.</w:t>
      </w:r>
    </w:p>
    <w:p w14:paraId="5D55F3FA" w14:textId="77777777" w:rsidR="00D20913" w:rsidRPr="00C413F3" w:rsidRDefault="00D20913" w:rsidP="002E5985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4"/>
        </w:rPr>
      </w:pPr>
    </w:p>
    <w:p w14:paraId="457D92F0" w14:textId="77777777" w:rsidR="000F5746" w:rsidRDefault="000F5746" w:rsidP="00C31B26">
      <w:pPr>
        <w:suppressAutoHyphens/>
        <w:spacing w:line="276" w:lineRule="auto"/>
        <w:jc w:val="center"/>
        <w:rPr>
          <w:b/>
          <w:sz w:val="24"/>
        </w:rPr>
      </w:pPr>
      <w:bookmarkStart w:id="35" w:name="_Toc286997130"/>
      <w:r w:rsidRPr="00C413F3">
        <w:rPr>
          <w:b/>
          <w:sz w:val="24"/>
        </w:rPr>
        <w:t>2.</w:t>
      </w:r>
      <w:r w:rsidR="002E5985">
        <w:rPr>
          <w:b/>
          <w:sz w:val="24"/>
        </w:rPr>
        <w:tab/>
      </w:r>
      <w:r w:rsidR="00F81DB3" w:rsidRPr="00C413F3">
        <w:rPr>
          <w:b/>
          <w:sz w:val="24"/>
        </w:rPr>
        <w:t>Предписание и о</w:t>
      </w:r>
      <w:r w:rsidRPr="00C413F3">
        <w:rPr>
          <w:b/>
          <w:sz w:val="24"/>
        </w:rPr>
        <w:t>сновани</w:t>
      </w:r>
      <w:r w:rsidR="00C31B26">
        <w:rPr>
          <w:b/>
          <w:sz w:val="24"/>
        </w:rPr>
        <w:t>я</w:t>
      </w:r>
      <w:r w:rsidRPr="00C413F3">
        <w:rPr>
          <w:b/>
          <w:sz w:val="24"/>
        </w:rPr>
        <w:t xml:space="preserve"> </w:t>
      </w:r>
      <w:r w:rsidR="00F81DB3" w:rsidRPr="00C413F3">
        <w:rPr>
          <w:b/>
          <w:sz w:val="24"/>
        </w:rPr>
        <w:t xml:space="preserve">его </w:t>
      </w:r>
      <w:r w:rsidRPr="00C413F3">
        <w:rPr>
          <w:b/>
          <w:sz w:val="24"/>
        </w:rPr>
        <w:t>применения</w:t>
      </w:r>
      <w:bookmarkEnd w:id="35"/>
    </w:p>
    <w:p w14:paraId="7D7AE836" w14:textId="77777777" w:rsidR="00C965EF" w:rsidRPr="00C413F3" w:rsidRDefault="00C965EF" w:rsidP="002E5985">
      <w:pPr>
        <w:suppressAutoHyphens/>
        <w:spacing w:line="276" w:lineRule="auto"/>
        <w:ind w:firstLine="540"/>
        <w:jc w:val="center"/>
        <w:rPr>
          <w:b/>
          <w:sz w:val="24"/>
        </w:rPr>
      </w:pPr>
    </w:p>
    <w:p w14:paraId="6F2B5673" w14:textId="77777777" w:rsidR="000F5746" w:rsidRDefault="006B76FB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2.1.</w:t>
      </w:r>
      <w:r>
        <w:rPr>
          <w:sz w:val="24"/>
        </w:rPr>
        <w:tab/>
      </w:r>
      <w:r w:rsidR="000F5746" w:rsidRPr="00C413F3">
        <w:rPr>
          <w:sz w:val="24"/>
        </w:rPr>
        <w:t xml:space="preserve">Предписание об обязательном устранении членом </w:t>
      </w:r>
      <w:r w:rsidR="006E5869">
        <w:rPr>
          <w:sz w:val="24"/>
        </w:rPr>
        <w:t>Союза</w:t>
      </w:r>
      <w:r w:rsidR="000F5746" w:rsidRPr="00C413F3">
        <w:rPr>
          <w:sz w:val="24"/>
        </w:rPr>
        <w:t xml:space="preserve"> выявленных наруш</w:t>
      </w:r>
      <w:r w:rsidR="000F5746" w:rsidRPr="00C413F3">
        <w:rPr>
          <w:sz w:val="24"/>
        </w:rPr>
        <w:t>е</w:t>
      </w:r>
      <w:r w:rsidR="000F5746" w:rsidRPr="00C413F3">
        <w:rPr>
          <w:sz w:val="24"/>
        </w:rPr>
        <w:t>ний в установленные сроки</w:t>
      </w:r>
      <w:r w:rsidR="00CF5181">
        <w:rPr>
          <w:sz w:val="24"/>
        </w:rPr>
        <w:t xml:space="preserve"> – </w:t>
      </w:r>
      <w:r w:rsidR="000F5746" w:rsidRPr="00C413F3">
        <w:rPr>
          <w:sz w:val="24"/>
        </w:rPr>
        <w:t>мера дисциплинарного воздействия, обязывающая</w:t>
      </w:r>
      <w:r w:rsidR="000F5746" w:rsidRPr="00C413F3">
        <w:rPr>
          <w:color w:val="FF0000"/>
          <w:sz w:val="24"/>
        </w:rPr>
        <w:t xml:space="preserve"> </w:t>
      </w:r>
      <w:r w:rsidR="000F5746" w:rsidRPr="00C413F3">
        <w:rPr>
          <w:sz w:val="24"/>
        </w:rPr>
        <w:t xml:space="preserve">члена </w:t>
      </w:r>
      <w:r w:rsidR="006E5869">
        <w:rPr>
          <w:sz w:val="24"/>
        </w:rPr>
        <w:t>Союза</w:t>
      </w:r>
      <w:r w:rsidR="000F5746" w:rsidRPr="00C413F3">
        <w:rPr>
          <w:sz w:val="24"/>
        </w:rPr>
        <w:t xml:space="preserve"> произвести в установленные сроки действия, направленные на устранение допущенных наруш</w:t>
      </w:r>
      <w:r w:rsidR="000F5746" w:rsidRPr="00C413F3">
        <w:rPr>
          <w:sz w:val="24"/>
        </w:rPr>
        <w:t>е</w:t>
      </w:r>
      <w:r w:rsidR="000F5746" w:rsidRPr="00C413F3">
        <w:rPr>
          <w:sz w:val="24"/>
        </w:rPr>
        <w:t>ний.</w:t>
      </w:r>
    </w:p>
    <w:p w14:paraId="6CA07D46" w14:textId="77777777" w:rsidR="00993136" w:rsidRPr="00C413F3" w:rsidRDefault="00993136" w:rsidP="002E5985">
      <w:pPr>
        <w:suppressAutoHyphens/>
        <w:spacing w:line="276" w:lineRule="auto"/>
        <w:ind w:firstLine="540"/>
        <w:jc w:val="both"/>
        <w:rPr>
          <w:sz w:val="24"/>
        </w:rPr>
      </w:pPr>
      <w:r w:rsidRPr="00C413F3">
        <w:rPr>
          <w:sz w:val="24"/>
        </w:rPr>
        <w:t>2.</w:t>
      </w:r>
      <w:r>
        <w:rPr>
          <w:sz w:val="24"/>
        </w:rPr>
        <w:t>2</w:t>
      </w:r>
      <w:r w:rsidR="006B76FB">
        <w:rPr>
          <w:sz w:val="24"/>
        </w:rPr>
        <w:t>.</w:t>
      </w:r>
      <w:r w:rsidR="006B76FB">
        <w:rPr>
          <w:sz w:val="24"/>
        </w:rPr>
        <w:tab/>
      </w:r>
      <w:r w:rsidR="00CF5181">
        <w:rPr>
          <w:sz w:val="24"/>
        </w:rPr>
        <w:t xml:space="preserve">При вынесении Предписания </w:t>
      </w:r>
      <w:r w:rsidRPr="00C413F3">
        <w:rPr>
          <w:sz w:val="24"/>
        </w:rPr>
        <w:t xml:space="preserve">члену </w:t>
      </w:r>
      <w:r w:rsidR="006E5869">
        <w:rPr>
          <w:sz w:val="24"/>
        </w:rPr>
        <w:t>Союза</w:t>
      </w:r>
      <w:r w:rsidRPr="00C413F3">
        <w:rPr>
          <w:sz w:val="24"/>
        </w:rPr>
        <w:t xml:space="preserve"> устанавливается срок для устран</w:t>
      </w:r>
      <w:r w:rsidRPr="00C413F3">
        <w:rPr>
          <w:sz w:val="24"/>
        </w:rPr>
        <w:t>е</w:t>
      </w:r>
      <w:r w:rsidRPr="00C413F3">
        <w:rPr>
          <w:sz w:val="24"/>
        </w:rPr>
        <w:t xml:space="preserve">ния нарушений не более </w:t>
      </w:r>
      <w:r w:rsidR="000903B5">
        <w:rPr>
          <w:sz w:val="24"/>
        </w:rPr>
        <w:t>тридцати дней.</w:t>
      </w:r>
    </w:p>
    <w:p w14:paraId="63F2DE3D" w14:textId="77777777" w:rsidR="000F5746" w:rsidRPr="00E82B92" w:rsidRDefault="00993136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2.3</w:t>
      </w:r>
      <w:r w:rsidR="006B76FB">
        <w:rPr>
          <w:sz w:val="24"/>
        </w:rPr>
        <w:t>.</w:t>
      </w:r>
      <w:r w:rsidR="006B76FB">
        <w:rPr>
          <w:sz w:val="24"/>
        </w:rPr>
        <w:tab/>
      </w:r>
      <w:r w:rsidR="000F5746" w:rsidRPr="00E82B92">
        <w:rPr>
          <w:sz w:val="24"/>
        </w:rPr>
        <w:t xml:space="preserve">Предписание применяется в отношении члена </w:t>
      </w:r>
      <w:r w:rsidR="006E5869">
        <w:rPr>
          <w:sz w:val="24"/>
        </w:rPr>
        <w:t>Союза</w:t>
      </w:r>
      <w:r w:rsidR="000F5746" w:rsidRPr="00E82B92">
        <w:rPr>
          <w:sz w:val="24"/>
        </w:rPr>
        <w:t xml:space="preserve"> в случаях, если имело м</w:t>
      </w:r>
      <w:r w:rsidR="000F5746" w:rsidRPr="00E82B92">
        <w:rPr>
          <w:sz w:val="24"/>
        </w:rPr>
        <w:t>е</w:t>
      </w:r>
      <w:r w:rsidR="000F5746" w:rsidRPr="00E82B92">
        <w:rPr>
          <w:sz w:val="24"/>
        </w:rPr>
        <w:t>сто</w:t>
      </w:r>
      <w:r w:rsidR="00F056A0">
        <w:rPr>
          <w:sz w:val="24"/>
        </w:rPr>
        <w:t xml:space="preserve"> нарушение:</w:t>
      </w:r>
    </w:p>
    <w:p w14:paraId="7744B514" w14:textId="77777777" w:rsidR="00A840F7" w:rsidRPr="00E82B92" w:rsidRDefault="006B76FB" w:rsidP="002E5985">
      <w:pPr>
        <w:suppressAutoHyphens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2.3.</w:t>
      </w:r>
      <w:r w:rsidR="00A840F7" w:rsidRPr="00E82B92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</w:r>
      <w:r w:rsidR="00A840F7" w:rsidRPr="00E82B92">
        <w:rPr>
          <w:sz w:val="24"/>
        </w:rPr>
        <w:t>требований законодательства Российской Федерации о градостроительной деятельн</w:t>
      </w:r>
      <w:r w:rsidR="00A840F7" w:rsidRPr="00E82B92">
        <w:rPr>
          <w:sz w:val="24"/>
        </w:rPr>
        <w:t>о</w:t>
      </w:r>
      <w:r w:rsidR="006015C6">
        <w:rPr>
          <w:sz w:val="24"/>
        </w:rPr>
        <w:t>сти</w:t>
      </w:r>
      <w:r w:rsidR="0053521D">
        <w:rPr>
          <w:sz w:val="24"/>
        </w:rPr>
        <w:t>,</w:t>
      </w:r>
      <w:r w:rsidR="0053521D" w:rsidRPr="0053521D">
        <w:rPr>
          <w:sz w:val="24"/>
        </w:rPr>
        <w:t xml:space="preserve"> </w:t>
      </w:r>
      <w:r w:rsidR="006015C6">
        <w:rPr>
          <w:sz w:val="24"/>
        </w:rPr>
        <w:t>не повлекш</w:t>
      </w:r>
      <w:r w:rsidR="0053521D">
        <w:rPr>
          <w:sz w:val="24"/>
        </w:rPr>
        <w:t>е</w:t>
      </w:r>
      <w:r w:rsidR="006015C6">
        <w:rPr>
          <w:sz w:val="24"/>
        </w:rPr>
        <w:t>е</w:t>
      </w:r>
      <w:r w:rsidR="006015C6" w:rsidRPr="006015C6">
        <w:rPr>
          <w:sz w:val="24"/>
        </w:rPr>
        <w:t xml:space="preserve"> за собой причинение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Федерации;</w:t>
      </w:r>
    </w:p>
    <w:p w14:paraId="21E3C830" w14:textId="77777777" w:rsidR="00A840F7" w:rsidRPr="00E82B92" w:rsidRDefault="006B76FB" w:rsidP="002E5985">
      <w:pPr>
        <w:suppressAutoHyphens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2.3.</w:t>
      </w:r>
      <w:r w:rsidR="00A840F7" w:rsidRPr="00E82B92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</w:r>
      <w:r w:rsidR="00A840F7" w:rsidRPr="00E82B92">
        <w:rPr>
          <w:sz w:val="24"/>
        </w:rPr>
        <w:t xml:space="preserve">требований законодательства </w:t>
      </w:r>
      <w:r w:rsidR="00C413F3" w:rsidRPr="00E82B92">
        <w:rPr>
          <w:sz w:val="24"/>
        </w:rPr>
        <w:t xml:space="preserve">Российской Федерации </w:t>
      </w:r>
      <w:r w:rsidR="00A840F7" w:rsidRPr="00E82B92">
        <w:rPr>
          <w:sz w:val="24"/>
        </w:rPr>
        <w:t>о технич</w:t>
      </w:r>
      <w:r w:rsidR="00A840F7" w:rsidRPr="00E82B92">
        <w:rPr>
          <w:sz w:val="24"/>
        </w:rPr>
        <w:t>е</w:t>
      </w:r>
      <w:r w:rsidR="00A840F7" w:rsidRPr="00E82B92">
        <w:rPr>
          <w:sz w:val="24"/>
        </w:rPr>
        <w:t>ском регулировании</w:t>
      </w:r>
      <w:r w:rsidR="006015C6">
        <w:rPr>
          <w:sz w:val="24"/>
        </w:rPr>
        <w:t>, не</w:t>
      </w:r>
      <w:r w:rsidR="006015C6" w:rsidRPr="006015C6">
        <w:t xml:space="preserve"> </w:t>
      </w:r>
      <w:r w:rsidR="006015C6" w:rsidRPr="006015C6">
        <w:rPr>
          <w:sz w:val="24"/>
        </w:rPr>
        <w:t>повлекше</w:t>
      </w:r>
      <w:r w:rsidR="006015C6">
        <w:rPr>
          <w:sz w:val="24"/>
        </w:rPr>
        <w:t>е</w:t>
      </w:r>
      <w:r w:rsidR="006015C6" w:rsidRPr="006015C6">
        <w:rPr>
          <w:sz w:val="24"/>
        </w:rPr>
        <w:t xml:space="preserve"> за собой причинение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Федерации;</w:t>
      </w:r>
    </w:p>
    <w:p w14:paraId="3A83A018" w14:textId="77777777" w:rsidR="00A840F7" w:rsidRPr="00E82B92" w:rsidRDefault="006B76FB" w:rsidP="002E5985">
      <w:pPr>
        <w:suppressAutoHyphens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2.3.</w:t>
      </w:r>
      <w:r w:rsidR="00A840F7" w:rsidRPr="00E82B92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</w:r>
      <w:r w:rsidR="00A840F7" w:rsidRPr="00E82B92">
        <w:rPr>
          <w:sz w:val="24"/>
        </w:rPr>
        <w:t>требований, установленных в стандартах</w:t>
      </w:r>
      <w:r w:rsidR="0053521D">
        <w:rPr>
          <w:sz w:val="24"/>
        </w:rPr>
        <w:t xml:space="preserve"> НОСТРОЙ</w:t>
      </w:r>
      <w:r w:rsidR="00A840F7" w:rsidRPr="00E82B92">
        <w:rPr>
          <w:sz w:val="24"/>
        </w:rPr>
        <w:t xml:space="preserve"> на процессы выполнения работ </w:t>
      </w:r>
      <w:r w:rsidR="001F34D1">
        <w:rPr>
          <w:sz w:val="24"/>
        </w:rPr>
        <w:t xml:space="preserve">по </w:t>
      </w:r>
      <w:r w:rsidR="001F34D1" w:rsidRPr="001F34D1">
        <w:rPr>
          <w:sz w:val="24"/>
        </w:rPr>
        <w:t>строительству, реконструкции, капитальному ремонту, сносу объектов капитального строительства</w:t>
      </w:r>
      <w:r w:rsidR="00A840F7" w:rsidRPr="00E82B92">
        <w:rPr>
          <w:sz w:val="24"/>
        </w:rPr>
        <w:t xml:space="preserve">, </w:t>
      </w:r>
      <w:r w:rsidR="006015C6">
        <w:rPr>
          <w:sz w:val="24"/>
        </w:rPr>
        <w:t xml:space="preserve">не </w:t>
      </w:r>
      <w:r w:rsidR="006015C6" w:rsidRPr="006015C6">
        <w:rPr>
          <w:sz w:val="24"/>
        </w:rPr>
        <w:t>повлекше</w:t>
      </w:r>
      <w:r w:rsidR="00A94114">
        <w:rPr>
          <w:sz w:val="24"/>
        </w:rPr>
        <w:t>е</w:t>
      </w:r>
      <w:r w:rsidR="006015C6" w:rsidRPr="006015C6">
        <w:rPr>
          <w:sz w:val="24"/>
        </w:rPr>
        <w:t xml:space="preserve"> за собой причинение вреда жизни или здоровью физических лиц, имуществу физических или юридических лиц, государственному или муниципальному </w:t>
      </w:r>
      <w:r w:rsidR="006015C6" w:rsidRPr="006015C6">
        <w:rPr>
          <w:sz w:val="24"/>
        </w:rPr>
        <w:lastRenderedPageBreak/>
        <w:t>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Федерации;</w:t>
      </w:r>
    </w:p>
    <w:p w14:paraId="66A19D92" w14:textId="77777777" w:rsidR="00A840F7" w:rsidRPr="00E82B92" w:rsidRDefault="006B76FB" w:rsidP="002E5985">
      <w:pPr>
        <w:suppressAutoHyphens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2.3.</w:t>
      </w:r>
      <w:r w:rsidR="00A840F7" w:rsidRPr="00E82B92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</w:r>
      <w:r w:rsidR="00A840F7" w:rsidRPr="00E82B92">
        <w:rPr>
          <w:sz w:val="24"/>
        </w:rPr>
        <w:t>обязательств по договорам строительного подряда,</w:t>
      </w:r>
      <w:r w:rsidR="00D20913">
        <w:rPr>
          <w:sz w:val="24"/>
        </w:rPr>
        <w:t xml:space="preserve"> </w:t>
      </w:r>
      <w:r w:rsidR="00D20913" w:rsidRPr="00D20913">
        <w:rPr>
          <w:sz w:val="24"/>
        </w:rPr>
        <w:t>договорам подряда на осуществление сноса</w:t>
      </w:r>
      <w:r w:rsidR="00D20913">
        <w:rPr>
          <w:sz w:val="24"/>
        </w:rPr>
        <w:t>,</w:t>
      </w:r>
      <w:r w:rsidR="00A840F7" w:rsidRPr="00E82B92">
        <w:rPr>
          <w:sz w:val="24"/>
        </w:rPr>
        <w:t xml:space="preserve"> заключенным с использованием конкурентных способов заключения догов</w:t>
      </w:r>
      <w:r w:rsidR="00A840F7" w:rsidRPr="00E82B92">
        <w:rPr>
          <w:sz w:val="24"/>
        </w:rPr>
        <w:t>о</w:t>
      </w:r>
      <w:r w:rsidR="00C413F3" w:rsidRPr="00E82B92">
        <w:rPr>
          <w:sz w:val="24"/>
        </w:rPr>
        <w:t>ров, в том числе:</w:t>
      </w:r>
    </w:p>
    <w:p w14:paraId="6126D69C" w14:textId="77777777" w:rsidR="00E82B92" w:rsidRPr="00E82B92" w:rsidRDefault="000B2A90" w:rsidP="002E5985">
      <w:pPr>
        <w:suppressAutoHyphens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1</w:t>
      </w:r>
      <w:r w:rsidR="00E82B92" w:rsidRPr="00E82B92">
        <w:rPr>
          <w:sz w:val="24"/>
        </w:rPr>
        <w:t>)</w:t>
      </w:r>
      <w:r>
        <w:rPr>
          <w:sz w:val="24"/>
        </w:rPr>
        <w:tab/>
      </w:r>
      <w:r w:rsidR="00E82B92" w:rsidRPr="00E82B92">
        <w:rPr>
          <w:sz w:val="24"/>
        </w:rPr>
        <w:t xml:space="preserve">неисполнения или ненадлежащего исполнения членом </w:t>
      </w:r>
      <w:r w:rsidR="006E5869">
        <w:rPr>
          <w:sz w:val="24"/>
        </w:rPr>
        <w:t>Союза</w:t>
      </w:r>
      <w:r w:rsidR="00E82B92" w:rsidRPr="00E82B92">
        <w:rPr>
          <w:sz w:val="24"/>
        </w:rPr>
        <w:t xml:space="preserve"> обязательств </w:t>
      </w:r>
      <w:r w:rsidR="00CF5181">
        <w:rPr>
          <w:sz w:val="24"/>
        </w:rPr>
        <w:t xml:space="preserve">по </w:t>
      </w:r>
      <w:r w:rsidR="00E82B92" w:rsidRPr="00E82B92">
        <w:rPr>
          <w:sz w:val="24"/>
        </w:rPr>
        <w:t>дог</w:t>
      </w:r>
      <w:r w:rsidR="00E82B92" w:rsidRPr="00E82B92">
        <w:rPr>
          <w:sz w:val="24"/>
        </w:rPr>
        <w:t>о</w:t>
      </w:r>
      <w:r w:rsidR="00CF5181">
        <w:rPr>
          <w:sz w:val="24"/>
        </w:rPr>
        <w:t>ворам</w:t>
      </w:r>
      <w:r w:rsidR="00E82B92" w:rsidRPr="00E82B92">
        <w:rPr>
          <w:sz w:val="24"/>
        </w:rPr>
        <w:t xml:space="preserve"> строительного подряда</w:t>
      </w:r>
      <w:r w:rsidR="00D20913">
        <w:rPr>
          <w:sz w:val="24"/>
        </w:rPr>
        <w:t>, договорам подряда на осуществление сноса</w:t>
      </w:r>
      <w:r w:rsidR="00E82B92" w:rsidRPr="00E82B92">
        <w:rPr>
          <w:sz w:val="24"/>
        </w:rPr>
        <w:t>;</w:t>
      </w:r>
    </w:p>
    <w:p w14:paraId="2A040015" w14:textId="77777777" w:rsidR="00E82B92" w:rsidRDefault="000B2A90" w:rsidP="002E5985">
      <w:pPr>
        <w:suppressAutoHyphens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2</w:t>
      </w:r>
      <w:r w:rsidR="00E82B92" w:rsidRPr="00E82B92">
        <w:rPr>
          <w:sz w:val="24"/>
        </w:rPr>
        <w:t>)</w:t>
      </w:r>
      <w:r>
        <w:rPr>
          <w:sz w:val="24"/>
        </w:rPr>
        <w:tab/>
      </w:r>
      <w:r w:rsidR="00E82B92" w:rsidRPr="00E82B92">
        <w:rPr>
          <w:sz w:val="24"/>
        </w:rPr>
        <w:t xml:space="preserve">неисполнения или ненадлежащего исполнения членом </w:t>
      </w:r>
      <w:r w:rsidR="006E5869">
        <w:rPr>
          <w:sz w:val="24"/>
        </w:rPr>
        <w:t>Союза</w:t>
      </w:r>
      <w:r w:rsidR="00E82B92" w:rsidRPr="00E82B92">
        <w:rPr>
          <w:sz w:val="24"/>
        </w:rPr>
        <w:t xml:space="preserve"> функций технич</w:t>
      </w:r>
      <w:r w:rsidR="00E82B92" w:rsidRPr="00E82B92">
        <w:rPr>
          <w:sz w:val="24"/>
        </w:rPr>
        <w:t>е</w:t>
      </w:r>
      <w:r w:rsidR="00E82B92" w:rsidRPr="00E82B92">
        <w:rPr>
          <w:sz w:val="24"/>
        </w:rPr>
        <w:t>ского заказчика при строительстве</w:t>
      </w:r>
      <w:r w:rsidR="00D20913">
        <w:rPr>
          <w:sz w:val="24"/>
        </w:rPr>
        <w:t xml:space="preserve">, </w:t>
      </w:r>
      <w:r w:rsidR="00E900A6">
        <w:rPr>
          <w:sz w:val="24"/>
        </w:rPr>
        <w:t xml:space="preserve">реконструкции, капитальном ремонте, </w:t>
      </w:r>
      <w:r w:rsidR="00D20913">
        <w:rPr>
          <w:sz w:val="24"/>
        </w:rPr>
        <w:t>сносе</w:t>
      </w:r>
      <w:r w:rsidR="00E82B92" w:rsidRPr="00E82B92">
        <w:rPr>
          <w:sz w:val="24"/>
        </w:rPr>
        <w:t xml:space="preserve"> объектов капитального строительства по договорам стро</w:t>
      </w:r>
      <w:r w:rsidR="00E82B92" w:rsidRPr="00E82B92">
        <w:rPr>
          <w:sz w:val="24"/>
        </w:rPr>
        <w:t>и</w:t>
      </w:r>
      <w:r w:rsidR="00E82B92" w:rsidRPr="00E82B92">
        <w:rPr>
          <w:sz w:val="24"/>
        </w:rPr>
        <w:t>тельного подряда</w:t>
      </w:r>
      <w:r w:rsidR="00D20913">
        <w:rPr>
          <w:sz w:val="24"/>
        </w:rPr>
        <w:t xml:space="preserve">, </w:t>
      </w:r>
      <w:r w:rsidR="00D20913" w:rsidRPr="00D20913">
        <w:rPr>
          <w:sz w:val="24"/>
        </w:rPr>
        <w:t>договорам подряда на осуществление сноса</w:t>
      </w:r>
      <w:r w:rsidR="00E82B92" w:rsidRPr="00E82B92">
        <w:rPr>
          <w:sz w:val="24"/>
        </w:rPr>
        <w:t>;</w:t>
      </w:r>
    </w:p>
    <w:p w14:paraId="7683DE32" w14:textId="77777777" w:rsidR="009F3A8A" w:rsidRDefault="00F056A0" w:rsidP="00F056A0">
      <w:pPr>
        <w:suppressAutoHyphens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2</w:t>
      </w:r>
      <w:r w:rsidRPr="00F056A0">
        <w:rPr>
          <w:sz w:val="24"/>
        </w:rPr>
        <w:t>.3.</w:t>
      </w:r>
      <w:r>
        <w:rPr>
          <w:sz w:val="24"/>
        </w:rPr>
        <w:t>5</w:t>
      </w:r>
      <w:r w:rsidRPr="00F056A0">
        <w:rPr>
          <w:sz w:val="24"/>
        </w:rPr>
        <w:t>.</w:t>
      </w:r>
      <w:r w:rsidRPr="00F056A0">
        <w:rPr>
          <w:sz w:val="24"/>
        </w:rPr>
        <w:tab/>
      </w:r>
      <w:r w:rsidR="009F3A8A" w:rsidRPr="00C413F3">
        <w:rPr>
          <w:sz w:val="24"/>
        </w:rPr>
        <w:t xml:space="preserve">условий членства в </w:t>
      </w:r>
      <w:r w:rsidR="009F3A8A">
        <w:rPr>
          <w:sz w:val="24"/>
        </w:rPr>
        <w:t>Союзе, в том числе требований к кадровому составу членов Союза;</w:t>
      </w:r>
    </w:p>
    <w:p w14:paraId="3BF029B0" w14:textId="77777777" w:rsidR="00F056A0" w:rsidRPr="00F056A0" w:rsidRDefault="009F3A8A" w:rsidP="00F056A0">
      <w:pPr>
        <w:suppressAutoHyphens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2.3.6.</w:t>
      </w:r>
      <w:r>
        <w:rPr>
          <w:sz w:val="24"/>
        </w:rPr>
        <w:tab/>
      </w:r>
      <w:r w:rsidR="00F056A0" w:rsidRPr="00F056A0">
        <w:rPr>
          <w:sz w:val="24"/>
        </w:rPr>
        <w:t>требований Положения о контроле за деятельностью членов Союза в случае, если членом Союза:</w:t>
      </w:r>
    </w:p>
    <w:p w14:paraId="077C12CB" w14:textId="77777777" w:rsidR="00F056A0" w:rsidRPr="00F056A0" w:rsidRDefault="00F056A0" w:rsidP="00F056A0">
      <w:pPr>
        <w:suppressAutoHyphens/>
        <w:spacing w:line="276" w:lineRule="auto"/>
        <w:ind w:firstLine="567"/>
        <w:jc w:val="both"/>
        <w:rPr>
          <w:sz w:val="24"/>
        </w:rPr>
      </w:pPr>
      <w:r w:rsidRPr="00F056A0">
        <w:rPr>
          <w:sz w:val="24"/>
        </w:rPr>
        <w:t>1)</w:t>
      </w:r>
      <w:r w:rsidRPr="00F056A0">
        <w:rPr>
          <w:sz w:val="24"/>
        </w:rPr>
        <w:tab/>
        <w:t xml:space="preserve">создано препятствия </w:t>
      </w:r>
      <w:proofErr w:type="gramStart"/>
      <w:r w:rsidRPr="00F056A0">
        <w:rPr>
          <w:sz w:val="24"/>
        </w:rPr>
        <w:t>при осуществление</w:t>
      </w:r>
      <w:proofErr w:type="gramEnd"/>
      <w:r w:rsidRPr="00F056A0">
        <w:rPr>
          <w:sz w:val="24"/>
        </w:rPr>
        <w:t xml:space="preserve"> проверки;</w:t>
      </w:r>
    </w:p>
    <w:p w14:paraId="3DE99EA8" w14:textId="77777777" w:rsidR="00F056A0" w:rsidRDefault="00F056A0" w:rsidP="00F056A0">
      <w:pPr>
        <w:suppressAutoHyphens/>
        <w:spacing w:line="276" w:lineRule="auto"/>
        <w:ind w:firstLine="567"/>
        <w:jc w:val="both"/>
        <w:rPr>
          <w:sz w:val="24"/>
        </w:rPr>
      </w:pPr>
      <w:r w:rsidRPr="00F056A0">
        <w:rPr>
          <w:sz w:val="24"/>
        </w:rPr>
        <w:t>2)</w:t>
      </w:r>
      <w:r w:rsidRPr="00F056A0">
        <w:rPr>
          <w:sz w:val="24"/>
        </w:rPr>
        <w:tab/>
        <w:t>не представлены необходимые для проведения проверки сведения и документы;</w:t>
      </w:r>
    </w:p>
    <w:p w14:paraId="4678739D" w14:textId="77777777" w:rsidR="00F056A0" w:rsidRPr="00F056A0" w:rsidRDefault="00F056A0" w:rsidP="00F056A0">
      <w:pPr>
        <w:suppressAutoHyphens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2</w:t>
      </w:r>
      <w:r w:rsidRPr="00F056A0">
        <w:rPr>
          <w:sz w:val="24"/>
        </w:rPr>
        <w:t>.3.</w:t>
      </w:r>
      <w:r w:rsidR="009F3A8A">
        <w:rPr>
          <w:sz w:val="24"/>
        </w:rPr>
        <w:t>7</w:t>
      </w:r>
      <w:r w:rsidRPr="00F056A0">
        <w:rPr>
          <w:sz w:val="24"/>
        </w:rPr>
        <w:t>.</w:t>
      </w:r>
      <w:r w:rsidRPr="00F056A0">
        <w:rPr>
          <w:sz w:val="24"/>
        </w:rPr>
        <w:tab/>
        <w:t>требований Положения о проведении анализа деятельности членов Союза:</w:t>
      </w:r>
    </w:p>
    <w:p w14:paraId="15F82D0C" w14:textId="77777777" w:rsidR="00F056A0" w:rsidRPr="00F056A0" w:rsidRDefault="00F056A0" w:rsidP="00F056A0">
      <w:pPr>
        <w:suppressAutoHyphens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1</w:t>
      </w:r>
      <w:r w:rsidRPr="00F056A0">
        <w:rPr>
          <w:sz w:val="24"/>
        </w:rPr>
        <w:t>)</w:t>
      </w:r>
      <w:r>
        <w:rPr>
          <w:sz w:val="24"/>
        </w:rPr>
        <w:tab/>
      </w:r>
      <w:r w:rsidRPr="00F056A0">
        <w:rPr>
          <w:sz w:val="24"/>
        </w:rPr>
        <w:t xml:space="preserve">непредставление </w:t>
      </w:r>
      <w:r w:rsidR="00E20950">
        <w:rPr>
          <w:sz w:val="24"/>
        </w:rPr>
        <w:t>о</w:t>
      </w:r>
      <w:r w:rsidRPr="00F056A0">
        <w:rPr>
          <w:sz w:val="24"/>
        </w:rPr>
        <w:t>тчета о деятельности члена Союза;</w:t>
      </w:r>
    </w:p>
    <w:p w14:paraId="6CE4E51F" w14:textId="77777777" w:rsidR="00F056A0" w:rsidRPr="00E82B92" w:rsidRDefault="00F056A0" w:rsidP="00F056A0">
      <w:pPr>
        <w:suppressAutoHyphens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</w:r>
      <w:r w:rsidR="00E20950">
        <w:rPr>
          <w:sz w:val="24"/>
        </w:rPr>
        <w:t>представление о</w:t>
      </w:r>
      <w:r w:rsidRPr="00F056A0">
        <w:rPr>
          <w:sz w:val="24"/>
        </w:rPr>
        <w:t>тчета о деятельности члена Со</w:t>
      </w:r>
      <w:r w:rsidR="00974B6D">
        <w:rPr>
          <w:sz w:val="24"/>
        </w:rPr>
        <w:t>юза с недостоверной информацией;</w:t>
      </w:r>
    </w:p>
    <w:p w14:paraId="2436C635" w14:textId="77777777" w:rsidR="00A840F7" w:rsidRPr="00C413F3" w:rsidRDefault="006B76FB" w:rsidP="002E5985">
      <w:pPr>
        <w:suppressAutoHyphens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2.3.</w:t>
      </w:r>
      <w:r w:rsidR="009F3A8A">
        <w:rPr>
          <w:sz w:val="24"/>
        </w:rPr>
        <w:t>8</w:t>
      </w:r>
      <w:r>
        <w:rPr>
          <w:sz w:val="24"/>
        </w:rPr>
        <w:t>.</w:t>
      </w:r>
      <w:r>
        <w:rPr>
          <w:sz w:val="24"/>
        </w:rPr>
        <w:tab/>
      </w:r>
      <w:r w:rsidR="00A840F7" w:rsidRPr="00C413F3">
        <w:rPr>
          <w:sz w:val="24"/>
        </w:rPr>
        <w:t xml:space="preserve">требований </w:t>
      </w:r>
      <w:r w:rsidR="009F3A8A">
        <w:rPr>
          <w:sz w:val="24"/>
        </w:rPr>
        <w:t xml:space="preserve">иных </w:t>
      </w:r>
      <w:r w:rsidR="00A840F7" w:rsidRPr="00C413F3">
        <w:rPr>
          <w:sz w:val="24"/>
        </w:rPr>
        <w:t xml:space="preserve">внутренних документов </w:t>
      </w:r>
      <w:r w:rsidR="006E5869">
        <w:rPr>
          <w:sz w:val="24"/>
        </w:rPr>
        <w:t>Союза</w:t>
      </w:r>
      <w:r w:rsidR="009F3A8A">
        <w:rPr>
          <w:sz w:val="24"/>
        </w:rPr>
        <w:t>.</w:t>
      </w:r>
    </w:p>
    <w:p w14:paraId="645EA11D" w14:textId="77777777" w:rsidR="00AF62A7" w:rsidRDefault="002C776E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2.</w:t>
      </w:r>
      <w:r w:rsidR="00871929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</w:r>
      <w:r w:rsidR="00AF62A7" w:rsidRPr="00AF62A7">
        <w:rPr>
          <w:sz w:val="24"/>
        </w:rPr>
        <w:t>В случае</w:t>
      </w:r>
      <w:r>
        <w:rPr>
          <w:sz w:val="24"/>
        </w:rPr>
        <w:t>,</w:t>
      </w:r>
      <w:r w:rsidR="00AF62A7" w:rsidRPr="00AF62A7">
        <w:rPr>
          <w:sz w:val="24"/>
        </w:rPr>
        <w:t xml:space="preserve"> если член </w:t>
      </w:r>
      <w:r w:rsidR="006E5869">
        <w:rPr>
          <w:sz w:val="24"/>
        </w:rPr>
        <w:t>Союза</w:t>
      </w:r>
      <w:r w:rsidR="00AF62A7" w:rsidRPr="00AF62A7">
        <w:rPr>
          <w:sz w:val="24"/>
        </w:rPr>
        <w:t xml:space="preserve"> в установленный </w:t>
      </w:r>
      <w:r w:rsidR="001043F6">
        <w:rPr>
          <w:sz w:val="24"/>
        </w:rPr>
        <w:t xml:space="preserve">Предписанием </w:t>
      </w:r>
      <w:r w:rsidR="00AF62A7" w:rsidRPr="00AF62A7">
        <w:rPr>
          <w:sz w:val="24"/>
        </w:rPr>
        <w:t>срок не устранил в</w:t>
      </w:r>
      <w:r w:rsidR="00AF62A7" w:rsidRPr="00AF62A7">
        <w:rPr>
          <w:sz w:val="24"/>
        </w:rPr>
        <w:t>ы</w:t>
      </w:r>
      <w:r w:rsidR="00AF62A7" w:rsidRPr="00AF62A7">
        <w:rPr>
          <w:sz w:val="24"/>
        </w:rPr>
        <w:t>явленные нарушени</w:t>
      </w:r>
      <w:r w:rsidR="00CF5181">
        <w:rPr>
          <w:sz w:val="24"/>
        </w:rPr>
        <w:t>я</w:t>
      </w:r>
      <w:r w:rsidR="00AF62A7">
        <w:rPr>
          <w:sz w:val="24"/>
        </w:rPr>
        <w:t>, материал дисциплинарного производства передается для дальнейшего рассмотр</w:t>
      </w:r>
      <w:r w:rsidR="00AF62A7">
        <w:rPr>
          <w:sz w:val="24"/>
        </w:rPr>
        <w:t>е</w:t>
      </w:r>
      <w:r w:rsidR="00AF62A7">
        <w:rPr>
          <w:sz w:val="24"/>
        </w:rPr>
        <w:t>ния и применения более строгой меры дисциплинарного производства.</w:t>
      </w:r>
    </w:p>
    <w:p w14:paraId="1D57C8C7" w14:textId="77777777" w:rsidR="00AF62A7" w:rsidRPr="00AF62A7" w:rsidRDefault="00AF62A7" w:rsidP="002E5985">
      <w:pPr>
        <w:suppressAutoHyphens/>
        <w:spacing w:line="276" w:lineRule="auto"/>
        <w:ind w:firstLine="540"/>
        <w:jc w:val="both"/>
        <w:rPr>
          <w:sz w:val="24"/>
        </w:rPr>
      </w:pPr>
    </w:p>
    <w:p w14:paraId="4BBE3BB4" w14:textId="77777777" w:rsidR="000F5746" w:rsidRDefault="00514835" w:rsidP="002E5985">
      <w:pPr>
        <w:suppressAutoHyphens/>
        <w:spacing w:line="276" w:lineRule="auto"/>
        <w:ind w:firstLine="540"/>
        <w:jc w:val="center"/>
        <w:rPr>
          <w:b/>
          <w:sz w:val="24"/>
        </w:rPr>
      </w:pPr>
      <w:r w:rsidRPr="00C413F3">
        <w:rPr>
          <w:b/>
          <w:sz w:val="24"/>
        </w:rPr>
        <w:t>3</w:t>
      </w:r>
      <w:r w:rsidR="000F5746" w:rsidRPr="00C413F3">
        <w:rPr>
          <w:b/>
          <w:sz w:val="24"/>
        </w:rPr>
        <w:t>.</w:t>
      </w:r>
      <w:r w:rsidR="002E5985">
        <w:rPr>
          <w:b/>
          <w:sz w:val="24"/>
        </w:rPr>
        <w:tab/>
      </w:r>
      <w:r w:rsidR="000F5746" w:rsidRPr="00C413F3">
        <w:rPr>
          <w:b/>
          <w:sz w:val="24"/>
        </w:rPr>
        <w:t>П</w:t>
      </w:r>
      <w:r w:rsidR="00F81DB3" w:rsidRPr="00C413F3">
        <w:rPr>
          <w:b/>
          <w:sz w:val="24"/>
        </w:rPr>
        <w:t>редупреждение и основани</w:t>
      </w:r>
      <w:r w:rsidR="00C31B26">
        <w:rPr>
          <w:b/>
          <w:sz w:val="24"/>
        </w:rPr>
        <w:t>я</w:t>
      </w:r>
      <w:r w:rsidR="00F81DB3" w:rsidRPr="00C413F3">
        <w:rPr>
          <w:b/>
          <w:sz w:val="24"/>
        </w:rPr>
        <w:t xml:space="preserve"> его применения</w:t>
      </w:r>
    </w:p>
    <w:p w14:paraId="5C05582F" w14:textId="77777777" w:rsidR="00C965EF" w:rsidRPr="00C413F3" w:rsidRDefault="00C965EF" w:rsidP="002E5985">
      <w:pPr>
        <w:suppressAutoHyphens/>
        <w:spacing w:line="276" w:lineRule="auto"/>
        <w:ind w:firstLine="540"/>
        <w:jc w:val="center"/>
        <w:rPr>
          <w:b/>
          <w:sz w:val="24"/>
        </w:rPr>
      </w:pPr>
    </w:p>
    <w:p w14:paraId="5414DD36" w14:textId="77777777" w:rsidR="00993136" w:rsidRDefault="002C776E" w:rsidP="002E5985">
      <w:pPr>
        <w:suppressAutoHyphens/>
        <w:spacing w:line="276" w:lineRule="auto"/>
        <w:ind w:firstLine="540"/>
        <w:jc w:val="both"/>
        <w:rPr>
          <w:sz w:val="24"/>
        </w:rPr>
      </w:pPr>
      <w:r w:rsidRPr="00E20950">
        <w:rPr>
          <w:sz w:val="24"/>
        </w:rPr>
        <w:t>3.1.</w:t>
      </w:r>
      <w:r w:rsidRPr="00E20950">
        <w:rPr>
          <w:sz w:val="24"/>
        </w:rPr>
        <w:tab/>
      </w:r>
      <w:r w:rsidR="000F5746" w:rsidRPr="00E20950">
        <w:rPr>
          <w:sz w:val="24"/>
        </w:rPr>
        <w:t>Предупреждение член</w:t>
      </w:r>
      <w:r w:rsidR="00514835" w:rsidRPr="00E20950">
        <w:rPr>
          <w:sz w:val="24"/>
        </w:rPr>
        <w:t>а</w:t>
      </w:r>
      <w:r w:rsidR="000F5746" w:rsidRPr="00E20950">
        <w:rPr>
          <w:sz w:val="24"/>
        </w:rPr>
        <w:t xml:space="preserve"> </w:t>
      </w:r>
      <w:r w:rsidR="006E5869" w:rsidRPr="00E20950">
        <w:rPr>
          <w:sz w:val="24"/>
        </w:rPr>
        <w:t>Союза</w:t>
      </w:r>
      <w:r w:rsidR="00CF5181" w:rsidRPr="00E20950">
        <w:rPr>
          <w:sz w:val="24"/>
        </w:rPr>
        <w:t xml:space="preserve"> – </w:t>
      </w:r>
      <w:r w:rsidR="000F5746" w:rsidRPr="00E20950">
        <w:rPr>
          <w:sz w:val="24"/>
        </w:rPr>
        <w:t>мера</w:t>
      </w:r>
      <w:r w:rsidR="00CF5181" w:rsidRPr="00E20950">
        <w:rPr>
          <w:sz w:val="24"/>
        </w:rPr>
        <w:t xml:space="preserve"> </w:t>
      </w:r>
      <w:r w:rsidR="000F5746" w:rsidRPr="00E20950">
        <w:rPr>
          <w:sz w:val="24"/>
        </w:rPr>
        <w:t xml:space="preserve">дисциплинарного воздействия, </w:t>
      </w:r>
      <w:r w:rsidR="000903B5" w:rsidRPr="00E20950">
        <w:rPr>
          <w:sz w:val="24"/>
        </w:rPr>
        <w:t>применяемая в отношении члена Союз</w:t>
      </w:r>
      <w:r w:rsidR="009F3A8A" w:rsidRPr="00E20950">
        <w:rPr>
          <w:sz w:val="24"/>
        </w:rPr>
        <w:t>а</w:t>
      </w:r>
      <w:r w:rsidR="006015C6" w:rsidRPr="00E20950">
        <w:rPr>
          <w:sz w:val="24"/>
        </w:rPr>
        <w:t>, допустившего</w:t>
      </w:r>
      <w:r w:rsidR="000903B5" w:rsidRPr="00E20950">
        <w:rPr>
          <w:sz w:val="24"/>
        </w:rPr>
        <w:t xml:space="preserve"> нарушение, устранить которое не представляется возможным, </w:t>
      </w:r>
      <w:r w:rsidR="006015C6" w:rsidRPr="00E20950">
        <w:rPr>
          <w:sz w:val="24"/>
        </w:rPr>
        <w:t>но</w:t>
      </w:r>
      <w:r w:rsidR="000903B5" w:rsidRPr="00E20950">
        <w:rPr>
          <w:sz w:val="24"/>
        </w:rPr>
        <w:t xml:space="preserve"> обязывающая </w:t>
      </w:r>
      <w:r w:rsidR="007933AF">
        <w:rPr>
          <w:sz w:val="24"/>
        </w:rPr>
        <w:t>члена Союза предпринять действия, упреждающие наступление неблагоприятных последствий совершенного нарушения</w:t>
      </w:r>
      <w:r w:rsidR="000903B5" w:rsidRPr="00E20950">
        <w:rPr>
          <w:sz w:val="24"/>
        </w:rPr>
        <w:t>.</w:t>
      </w:r>
    </w:p>
    <w:p w14:paraId="3F774E2A" w14:textId="77777777" w:rsidR="000F5746" w:rsidRPr="00C413F3" w:rsidRDefault="00514835" w:rsidP="002E5985">
      <w:pPr>
        <w:suppressAutoHyphens/>
        <w:spacing w:line="276" w:lineRule="auto"/>
        <w:ind w:firstLine="540"/>
        <w:jc w:val="both"/>
        <w:rPr>
          <w:sz w:val="24"/>
        </w:rPr>
      </w:pPr>
      <w:r w:rsidRPr="00C413F3">
        <w:rPr>
          <w:sz w:val="24"/>
        </w:rPr>
        <w:t>3</w:t>
      </w:r>
      <w:r w:rsidR="000F5746" w:rsidRPr="00C413F3">
        <w:rPr>
          <w:sz w:val="24"/>
        </w:rPr>
        <w:t>.</w:t>
      </w:r>
      <w:r w:rsidR="009F3A8A">
        <w:rPr>
          <w:sz w:val="24"/>
        </w:rPr>
        <w:t>2</w:t>
      </w:r>
      <w:r w:rsidR="000F5746" w:rsidRPr="00C413F3">
        <w:rPr>
          <w:sz w:val="24"/>
        </w:rPr>
        <w:t>.</w:t>
      </w:r>
      <w:r w:rsidR="002C776E">
        <w:rPr>
          <w:sz w:val="24"/>
        </w:rPr>
        <w:tab/>
      </w:r>
      <w:r w:rsidR="000F5746" w:rsidRPr="00C413F3">
        <w:rPr>
          <w:sz w:val="24"/>
        </w:rPr>
        <w:t xml:space="preserve">Предупреждение применяется в отношении члена </w:t>
      </w:r>
      <w:r w:rsidR="006E5869">
        <w:rPr>
          <w:sz w:val="24"/>
        </w:rPr>
        <w:t>Союза</w:t>
      </w:r>
      <w:r w:rsidR="000F5746" w:rsidRPr="00C413F3">
        <w:rPr>
          <w:sz w:val="24"/>
        </w:rPr>
        <w:t xml:space="preserve"> в случаях, если имело м</w:t>
      </w:r>
      <w:r w:rsidR="000F5746" w:rsidRPr="00C413F3">
        <w:rPr>
          <w:sz w:val="24"/>
        </w:rPr>
        <w:t>е</w:t>
      </w:r>
      <w:r w:rsidR="000F5746" w:rsidRPr="00C413F3">
        <w:rPr>
          <w:sz w:val="24"/>
        </w:rPr>
        <w:t>сто:</w:t>
      </w:r>
    </w:p>
    <w:p w14:paraId="5EFE6A29" w14:textId="77777777" w:rsidR="00A840F7" w:rsidRDefault="009F3A8A" w:rsidP="002E5985">
      <w:pPr>
        <w:shd w:val="clear" w:color="auto" w:fill="FFFFFF"/>
        <w:suppressAutoHyphens/>
        <w:spacing w:line="276" w:lineRule="auto"/>
        <w:ind w:firstLine="567"/>
        <w:jc w:val="both"/>
        <w:rPr>
          <w:color w:val="000000"/>
          <w:sz w:val="24"/>
        </w:rPr>
      </w:pPr>
      <w:r>
        <w:rPr>
          <w:sz w:val="24"/>
        </w:rPr>
        <w:t>3.2</w:t>
      </w:r>
      <w:r w:rsidR="002C776E">
        <w:rPr>
          <w:sz w:val="24"/>
        </w:rPr>
        <w:t>.</w:t>
      </w:r>
      <w:r w:rsidR="001810D0" w:rsidRPr="00C413F3">
        <w:rPr>
          <w:sz w:val="24"/>
        </w:rPr>
        <w:t>1</w:t>
      </w:r>
      <w:r w:rsidR="002C776E">
        <w:rPr>
          <w:sz w:val="24"/>
        </w:rPr>
        <w:t>.</w:t>
      </w:r>
      <w:r w:rsidR="002C776E">
        <w:rPr>
          <w:sz w:val="24"/>
        </w:rPr>
        <w:tab/>
      </w:r>
      <w:r w:rsidR="00CF3898" w:rsidRPr="00C413F3">
        <w:rPr>
          <w:sz w:val="24"/>
        </w:rPr>
        <w:t xml:space="preserve">нарушение в виде </w:t>
      </w:r>
      <w:r w:rsidR="00A840F7" w:rsidRPr="00C413F3">
        <w:rPr>
          <w:sz w:val="24"/>
        </w:rPr>
        <w:t>не</w:t>
      </w:r>
      <w:r w:rsidR="00A840F7" w:rsidRPr="00C413F3">
        <w:rPr>
          <w:color w:val="000000"/>
          <w:sz w:val="24"/>
        </w:rPr>
        <w:t>соответствия фактического совокупного размера обязательств по договорам строительного подряда</w:t>
      </w:r>
      <w:r w:rsidR="00D20913">
        <w:rPr>
          <w:color w:val="000000"/>
          <w:sz w:val="24"/>
        </w:rPr>
        <w:t xml:space="preserve">, </w:t>
      </w:r>
      <w:r w:rsidR="00D20913" w:rsidRPr="00D20913">
        <w:rPr>
          <w:color w:val="000000"/>
          <w:sz w:val="24"/>
        </w:rPr>
        <w:t>договорам подряда на осуществление сноса</w:t>
      </w:r>
      <w:r w:rsidR="00A840F7" w:rsidRPr="00C413F3">
        <w:rPr>
          <w:color w:val="000000"/>
          <w:sz w:val="24"/>
        </w:rPr>
        <w:t xml:space="preserve"> предельному размеру обязательств, исходя из которого чл</w:t>
      </w:r>
      <w:r w:rsidR="00A840F7" w:rsidRPr="00C413F3">
        <w:rPr>
          <w:color w:val="000000"/>
          <w:sz w:val="24"/>
        </w:rPr>
        <w:t>е</w:t>
      </w:r>
      <w:r w:rsidR="00A840F7" w:rsidRPr="00C413F3">
        <w:rPr>
          <w:color w:val="000000"/>
          <w:sz w:val="24"/>
        </w:rPr>
        <w:t xml:space="preserve">ном </w:t>
      </w:r>
      <w:r w:rsidR="006E5869">
        <w:rPr>
          <w:color w:val="000000"/>
          <w:sz w:val="24"/>
        </w:rPr>
        <w:t>Союза</w:t>
      </w:r>
      <w:r w:rsidR="00A840F7" w:rsidRPr="00C413F3">
        <w:rPr>
          <w:color w:val="000000"/>
          <w:sz w:val="24"/>
        </w:rPr>
        <w:t xml:space="preserve"> был внесен взнос в компенсационный фонд обеспечения договорных обяз</w:t>
      </w:r>
      <w:r w:rsidR="00A840F7" w:rsidRPr="00C413F3">
        <w:rPr>
          <w:color w:val="000000"/>
          <w:sz w:val="24"/>
        </w:rPr>
        <w:t>а</w:t>
      </w:r>
      <w:r w:rsidR="00A840F7" w:rsidRPr="00C413F3">
        <w:rPr>
          <w:color w:val="000000"/>
          <w:sz w:val="24"/>
        </w:rPr>
        <w:t xml:space="preserve">тельств </w:t>
      </w:r>
      <w:r w:rsidR="006E5869">
        <w:rPr>
          <w:color w:val="000000"/>
          <w:sz w:val="24"/>
        </w:rPr>
        <w:t>Союза</w:t>
      </w:r>
      <w:r w:rsidR="00993136">
        <w:rPr>
          <w:color w:val="000000"/>
          <w:sz w:val="24"/>
        </w:rPr>
        <w:t>;</w:t>
      </w:r>
    </w:p>
    <w:p w14:paraId="613B9CFB" w14:textId="77777777" w:rsidR="00427224" w:rsidRPr="00427224" w:rsidRDefault="00427224" w:rsidP="00427224">
      <w:pPr>
        <w:shd w:val="clear" w:color="auto" w:fill="FFFFFF"/>
        <w:suppressAutoHyphens/>
        <w:spacing w:line="276" w:lineRule="auto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3.2.2.</w:t>
      </w:r>
      <w:r>
        <w:rPr>
          <w:color w:val="000000"/>
          <w:sz w:val="24"/>
        </w:rPr>
        <w:tab/>
        <w:t xml:space="preserve">нарушение </w:t>
      </w:r>
      <w:r w:rsidRPr="00427224">
        <w:rPr>
          <w:color w:val="000000"/>
          <w:sz w:val="24"/>
        </w:rPr>
        <w:t xml:space="preserve">соответствия стоимости одного договора по строительству, реконструкции, капитальному ремонту, </w:t>
      </w:r>
      <w:proofErr w:type="gramStart"/>
      <w:r w:rsidRPr="00427224">
        <w:rPr>
          <w:color w:val="000000"/>
          <w:sz w:val="24"/>
        </w:rPr>
        <w:t>сносу объектов капитального строительства</w:t>
      </w:r>
      <w:proofErr w:type="gramEnd"/>
      <w:r w:rsidRPr="00427224">
        <w:rPr>
          <w:color w:val="000000"/>
          <w:sz w:val="24"/>
        </w:rPr>
        <w:t xml:space="preserve"> имеющемуся у члена саморегулируемой организации уровню ответственности по компенсационному фонду возмещения вреда;</w:t>
      </w:r>
    </w:p>
    <w:p w14:paraId="47022D36" w14:textId="77777777" w:rsidR="009C129F" w:rsidRPr="00C413F3" w:rsidRDefault="002C776E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3.</w:t>
      </w:r>
      <w:r w:rsidR="009F3A8A">
        <w:rPr>
          <w:sz w:val="24"/>
        </w:rPr>
        <w:t>2.</w:t>
      </w:r>
      <w:r w:rsidR="001D49E6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</w:r>
      <w:r w:rsidR="00CF3898" w:rsidRPr="00C413F3">
        <w:rPr>
          <w:sz w:val="24"/>
        </w:rPr>
        <w:t xml:space="preserve">нарушение, </w:t>
      </w:r>
      <w:r w:rsidR="009C129F" w:rsidRPr="00C413F3">
        <w:rPr>
          <w:sz w:val="24"/>
        </w:rPr>
        <w:t>ко</w:t>
      </w:r>
      <w:r w:rsidR="00CF3898" w:rsidRPr="00C413F3">
        <w:rPr>
          <w:sz w:val="24"/>
        </w:rPr>
        <w:t xml:space="preserve">торое </w:t>
      </w:r>
      <w:r w:rsidR="009C129F" w:rsidRPr="00C413F3">
        <w:rPr>
          <w:sz w:val="24"/>
        </w:rPr>
        <w:t>не может быть устранено</w:t>
      </w:r>
      <w:r>
        <w:rPr>
          <w:sz w:val="24"/>
        </w:rPr>
        <w:t>,</w:t>
      </w:r>
      <w:r w:rsidR="009C129F" w:rsidRPr="00C413F3">
        <w:rPr>
          <w:sz w:val="24"/>
        </w:rPr>
        <w:t xml:space="preserve"> является малозначительным и не м</w:t>
      </w:r>
      <w:r w:rsidR="009C129F" w:rsidRPr="00C413F3">
        <w:rPr>
          <w:sz w:val="24"/>
        </w:rPr>
        <w:t>о</w:t>
      </w:r>
      <w:r w:rsidR="009C129F" w:rsidRPr="00C413F3">
        <w:rPr>
          <w:sz w:val="24"/>
        </w:rPr>
        <w:t>жет повлечь последствия</w:t>
      </w:r>
      <w:r>
        <w:rPr>
          <w:sz w:val="24"/>
        </w:rPr>
        <w:t xml:space="preserve"> в виде</w:t>
      </w:r>
      <w:r w:rsidR="009C129F" w:rsidRPr="00C413F3">
        <w:rPr>
          <w:sz w:val="24"/>
        </w:rPr>
        <w:t xml:space="preserve"> возмещения вреда (ущерба) из компенсационных фондов </w:t>
      </w:r>
      <w:r w:rsidR="006E5869">
        <w:rPr>
          <w:sz w:val="24"/>
        </w:rPr>
        <w:t>Союза</w:t>
      </w:r>
      <w:r w:rsidR="00E20950">
        <w:rPr>
          <w:sz w:val="24"/>
        </w:rPr>
        <w:t>;</w:t>
      </w:r>
    </w:p>
    <w:p w14:paraId="398D5D44" w14:textId="77777777" w:rsidR="00F056A0" w:rsidRPr="00F056A0" w:rsidRDefault="009F3A8A" w:rsidP="00F056A0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lastRenderedPageBreak/>
        <w:t>3.2.</w:t>
      </w:r>
      <w:r w:rsidR="001D49E6">
        <w:rPr>
          <w:sz w:val="24"/>
        </w:rPr>
        <w:t>4</w:t>
      </w:r>
      <w:r w:rsidR="00F056A0" w:rsidRPr="00F056A0">
        <w:rPr>
          <w:sz w:val="24"/>
        </w:rPr>
        <w:t>.</w:t>
      </w:r>
      <w:r w:rsidR="00F056A0" w:rsidRPr="00F056A0">
        <w:rPr>
          <w:sz w:val="24"/>
        </w:rPr>
        <w:tab/>
      </w:r>
      <w:r w:rsidR="00F056A0">
        <w:rPr>
          <w:sz w:val="24"/>
        </w:rPr>
        <w:t xml:space="preserve">нарушение </w:t>
      </w:r>
      <w:r w:rsidR="00F056A0" w:rsidRPr="00F056A0">
        <w:rPr>
          <w:sz w:val="24"/>
        </w:rPr>
        <w:t xml:space="preserve">обязательств по договорам строительного подряда, </w:t>
      </w:r>
      <w:r w:rsidR="00D20913" w:rsidRPr="00D20913">
        <w:rPr>
          <w:sz w:val="24"/>
        </w:rPr>
        <w:t>договорам подряда на осуществление сноса</w:t>
      </w:r>
      <w:r w:rsidR="00D20913">
        <w:rPr>
          <w:sz w:val="24"/>
        </w:rPr>
        <w:t>,</w:t>
      </w:r>
      <w:r w:rsidR="00D20913" w:rsidRPr="00D20913">
        <w:rPr>
          <w:sz w:val="24"/>
        </w:rPr>
        <w:t xml:space="preserve"> </w:t>
      </w:r>
      <w:r w:rsidR="00F056A0" w:rsidRPr="00F056A0">
        <w:rPr>
          <w:sz w:val="24"/>
        </w:rPr>
        <w:t>заключенным с использованием конкурентных способов заключения договоров, в том числе:</w:t>
      </w:r>
    </w:p>
    <w:p w14:paraId="7F3FBBB6" w14:textId="77777777" w:rsidR="00F056A0" w:rsidRPr="00F056A0" w:rsidRDefault="00F056A0" w:rsidP="00F056A0">
      <w:pPr>
        <w:suppressAutoHyphens/>
        <w:spacing w:line="276" w:lineRule="auto"/>
        <w:ind w:firstLine="540"/>
        <w:jc w:val="both"/>
        <w:rPr>
          <w:sz w:val="24"/>
        </w:rPr>
      </w:pPr>
      <w:r w:rsidRPr="00F056A0">
        <w:rPr>
          <w:sz w:val="24"/>
        </w:rPr>
        <w:t>1)</w:t>
      </w:r>
      <w:r w:rsidRPr="00F056A0">
        <w:rPr>
          <w:sz w:val="24"/>
        </w:rPr>
        <w:tab/>
        <w:t>неисполнения или ненадлежащего исполнения членом Союза обязательств по договорам строительного подряда</w:t>
      </w:r>
      <w:r w:rsidR="00D20913">
        <w:rPr>
          <w:sz w:val="24"/>
        </w:rPr>
        <w:t xml:space="preserve">, </w:t>
      </w:r>
      <w:r w:rsidR="00D20913" w:rsidRPr="00D20913">
        <w:rPr>
          <w:sz w:val="24"/>
        </w:rPr>
        <w:t>договорам подряда на осуществление сноса</w:t>
      </w:r>
      <w:r w:rsidRPr="00F056A0">
        <w:rPr>
          <w:sz w:val="24"/>
        </w:rPr>
        <w:t>;</w:t>
      </w:r>
    </w:p>
    <w:p w14:paraId="4B11364B" w14:textId="77777777" w:rsidR="00F056A0" w:rsidRDefault="00F056A0" w:rsidP="00F056A0">
      <w:pPr>
        <w:suppressAutoHyphens/>
        <w:spacing w:line="276" w:lineRule="auto"/>
        <w:ind w:firstLine="540"/>
        <w:jc w:val="both"/>
        <w:rPr>
          <w:sz w:val="24"/>
        </w:rPr>
      </w:pPr>
      <w:r w:rsidRPr="00F056A0">
        <w:rPr>
          <w:sz w:val="24"/>
        </w:rPr>
        <w:t>2)</w:t>
      </w:r>
      <w:r w:rsidRPr="00F056A0">
        <w:rPr>
          <w:sz w:val="24"/>
        </w:rPr>
        <w:tab/>
        <w:t>неисполнения или ненадлежащего исполнения членом Союза функций технического заказчика при строительстве</w:t>
      </w:r>
      <w:r w:rsidR="00D20913">
        <w:rPr>
          <w:sz w:val="24"/>
        </w:rPr>
        <w:t>, сносе</w:t>
      </w:r>
      <w:r w:rsidRPr="00F056A0">
        <w:rPr>
          <w:sz w:val="24"/>
        </w:rPr>
        <w:t xml:space="preserve"> объектов капитального строительства по </w:t>
      </w:r>
      <w:r w:rsidR="009F3A8A">
        <w:rPr>
          <w:sz w:val="24"/>
        </w:rPr>
        <w:t>договорам строительного подряда</w:t>
      </w:r>
      <w:r w:rsidR="00D20913">
        <w:rPr>
          <w:sz w:val="24"/>
        </w:rPr>
        <w:t xml:space="preserve">, </w:t>
      </w:r>
      <w:r w:rsidR="00D20913" w:rsidRPr="00D20913">
        <w:rPr>
          <w:sz w:val="24"/>
        </w:rPr>
        <w:t>договорам подряда на осуществление сноса</w:t>
      </w:r>
      <w:r w:rsidR="009F3A8A">
        <w:rPr>
          <w:sz w:val="24"/>
        </w:rPr>
        <w:t>.</w:t>
      </w:r>
    </w:p>
    <w:p w14:paraId="6E5CBAC7" w14:textId="77777777" w:rsidR="001D49E6" w:rsidRDefault="001D49E6" w:rsidP="00F056A0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3.3.</w:t>
      </w:r>
      <w:r>
        <w:rPr>
          <w:sz w:val="24"/>
        </w:rPr>
        <w:tab/>
        <w:t>После вынесения в адрес члена Союза предупреждения за нарушения, предусмотренные пунктами 3.2.2, 3.2.3 настоящего Положения, член Союза обязан внести дополнительный взнос в компенсационный фонд возмещения вреда и/или компенсационный фонд обеспечения договорных обязательств соответственно допущенному нарушению. В случае невыполнения требования данного пункта, Дисциплинарная комиссия принимает решение о применении более строгой меры дисциплинарного воздействия.</w:t>
      </w:r>
    </w:p>
    <w:p w14:paraId="767654D5" w14:textId="77777777" w:rsidR="009F3A8A" w:rsidRDefault="009F3A8A" w:rsidP="00F056A0">
      <w:pPr>
        <w:suppressAutoHyphens/>
        <w:spacing w:line="276" w:lineRule="auto"/>
        <w:ind w:firstLine="540"/>
        <w:jc w:val="both"/>
        <w:rPr>
          <w:sz w:val="24"/>
        </w:rPr>
      </w:pPr>
    </w:p>
    <w:p w14:paraId="34A168FD" w14:textId="77777777" w:rsidR="006A46E6" w:rsidRPr="009539D5" w:rsidRDefault="00AC683C" w:rsidP="002E5985">
      <w:pPr>
        <w:suppressAutoHyphens/>
        <w:spacing w:line="276" w:lineRule="auto"/>
        <w:ind w:firstLine="540"/>
        <w:jc w:val="center"/>
        <w:rPr>
          <w:b/>
          <w:sz w:val="24"/>
        </w:rPr>
      </w:pPr>
      <w:r w:rsidRPr="009539D5">
        <w:rPr>
          <w:b/>
          <w:sz w:val="24"/>
        </w:rPr>
        <w:t>4</w:t>
      </w:r>
      <w:r w:rsidR="009539D5" w:rsidRPr="009539D5">
        <w:rPr>
          <w:b/>
          <w:sz w:val="24"/>
        </w:rPr>
        <w:t>.</w:t>
      </w:r>
      <w:r w:rsidR="009539D5" w:rsidRPr="009539D5">
        <w:rPr>
          <w:b/>
          <w:sz w:val="24"/>
        </w:rPr>
        <w:tab/>
      </w:r>
      <w:r w:rsidR="006A46E6" w:rsidRPr="009539D5">
        <w:rPr>
          <w:b/>
          <w:sz w:val="24"/>
        </w:rPr>
        <w:t>Приостановлени</w:t>
      </w:r>
      <w:r w:rsidR="009539D5" w:rsidRPr="009539D5">
        <w:rPr>
          <w:b/>
          <w:sz w:val="24"/>
        </w:rPr>
        <w:t>е права осуществлять</w:t>
      </w:r>
      <w:r w:rsidR="006A46E6" w:rsidRPr="009539D5">
        <w:rPr>
          <w:b/>
          <w:sz w:val="24"/>
        </w:rPr>
        <w:t xml:space="preserve"> строительств</w:t>
      </w:r>
      <w:r w:rsidR="009539D5" w:rsidRPr="009539D5">
        <w:rPr>
          <w:b/>
          <w:sz w:val="24"/>
        </w:rPr>
        <w:t>о</w:t>
      </w:r>
      <w:r w:rsidR="00F12E2C">
        <w:rPr>
          <w:b/>
          <w:sz w:val="24"/>
        </w:rPr>
        <w:t>, снос</w:t>
      </w:r>
    </w:p>
    <w:p w14:paraId="2F458442" w14:textId="77777777" w:rsidR="009C129F" w:rsidRDefault="006A46E6" w:rsidP="002E5985">
      <w:pPr>
        <w:suppressAutoHyphens/>
        <w:spacing w:line="276" w:lineRule="auto"/>
        <w:ind w:firstLine="540"/>
        <w:jc w:val="center"/>
        <w:rPr>
          <w:b/>
          <w:sz w:val="24"/>
        </w:rPr>
      </w:pPr>
      <w:r w:rsidRPr="009539D5">
        <w:rPr>
          <w:b/>
          <w:sz w:val="24"/>
        </w:rPr>
        <w:t>объектов капитального строительства и о</w:t>
      </w:r>
      <w:r w:rsidR="000F5746" w:rsidRPr="009539D5">
        <w:rPr>
          <w:b/>
          <w:sz w:val="24"/>
        </w:rPr>
        <w:t xml:space="preserve">снования </w:t>
      </w:r>
      <w:r w:rsidRPr="009539D5">
        <w:rPr>
          <w:b/>
          <w:sz w:val="24"/>
        </w:rPr>
        <w:t xml:space="preserve">его </w:t>
      </w:r>
      <w:r w:rsidR="000F5746" w:rsidRPr="009539D5">
        <w:rPr>
          <w:b/>
          <w:sz w:val="24"/>
        </w:rPr>
        <w:t>применения</w:t>
      </w:r>
    </w:p>
    <w:p w14:paraId="18EFA35B" w14:textId="77777777" w:rsidR="00C965EF" w:rsidRPr="006B6BF2" w:rsidRDefault="00C965EF" w:rsidP="002E5985">
      <w:pPr>
        <w:suppressAutoHyphens/>
        <w:spacing w:line="276" w:lineRule="auto"/>
        <w:ind w:firstLine="540"/>
        <w:jc w:val="center"/>
        <w:rPr>
          <w:b/>
          <w:sz w:val="24"/>
        </w:rPr>
      </w:pPr>
    </w:p>
    <w:p w14:paraId="3C5AA98F" w14:textId="77777777" w:rsidR="00993136" w:rsidRPr="0037025D" w:rsidRDefault="00AC683C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4</w:t>
      </w:r>
      <w:r w:rsidR="00993136" w:rsidRPr="00C413F3">
        <w:rPr>
          <w:sz w:val="24"/>
        </w:rPr>
        <w:t>.</w:t>
      </w:r>
      <w:r w:rsidR="00993136">
        <w:rPr>
          <w:sz w:val="24"/>
        </w:rPr>
        <w:t>1</w:t>
      </w:r>
      <w:r w:rsidR="00B041DE">
        <w:rPr>
          <w:sz w:val="24"/>
        </w:rPr>
        <w:t>.</w:t>
      </w:r>
      <w:r w:rsidR="00B041DE">
        <w:rPr>
          <w:sz w:val="24"/>
        </w:rPr>
        <w:tab/>
      </w:r>
      <w:r w:rsidR="00993136" w:rsidRPr="00C413F3">
        <w:rPr>
          <w:sz w:val="24"/>
        </w:rPr>
        <w:t xml:space="preserve">Приостановление права </w:t>
      </w:r>
      <w:r w:rsidR="009F3A8A" w:rsidRPr="009F3A8A">
        <w:rPr>
          <w:sz w:val="24"/>
        </w:rPr>
        <w:t>осуществлять строительство,</w:t>
      </w:r>
      <w:r w:rsidR="007933AF">
        <w:rPr>
          <w:sz w:val="24"/>
        </w:rPr>
        <w:t xml:space="preserve"> реконструкцию, капитальный ремонт,</w:t>
      </w:r>
      <w:r w:rsidR="009F3A8A" w:rsidRPr="009F3A8A">
        <w:rPr>
          <w:sz w:val="24"/>
        </w:rPr>
        <w:t xml:space="preserve"> снос объектов капитального строительства</w:t>
      </w:r>
      <w:r>
        <w:rPr>
          <w:sz w:val="24"/>
        </w:rPr>
        <w:t xml:space="preserve"> –</w:t>
      </w:r>
      <w:r w:rsidR="00993136" w:rsidRPr="00C413F3">
        <w:rPr>
          <w:sz w:val="24"/>
        </w:rPr>
        <w:t xml:space="preserve"> мера</w:t>
      </w:r>
      <w:r>
        <w:rPr>
          <w:sz w:val="24"/>
        </w:rPr>
        <w:t xml:space="preserve"> </w:t>
      </w:r>
      <w:r w:rsidR="00993136" w:rsidRPr="00C413F3">
        <w:rPr>
          <w:sz w:val="24"/>
        </w:rPr>
        <w:t xml:space="preserve">дисциплинарного воздействия, обязывающая члена </w:t>
      </w:r>
      <w:r w:rsidR="006E5869">
        <w:rPr>
          <w:sz w:val="24"/>
        </w:rPr>
        <w:t>Союза</w:t>
      </w:r>
      <w:r w:rsidR="00993136">
        <w:rPr>
          <w:sz w:val="24"/>
        </w:rPr>
        <w:t xml:space="preserve"> приостан</w:t>
      </w:r>
      <w:r w:rsidR="00993136">
        <w:rPr>
          <w:sz w:val="24"/>
        </w:rPr>
        <w:t>о</w:t>
      </w:r>
      <w:r w:rsidR="001043F6">
        <w:rPr>
          <w:sz w:val="24"/>
        </w:rPr>
        <w:t>вить д</w:t>
      </w:r>
      <w:r w:rsidR="00993136">
        <w:rPr>
          <w:sz w:val="24"/>
        </w:rPr>
        <w:t>е</w:t>
      </w:r>
      <w:r w:rsidR="00993136">
        <w:rPr>
          <w:sz w:val="24"/>
        </w:rPr>
        <w:t>я</w:t>
      </w:r>
      <w:r w:rsidR="00993136">
        <w:rPr>
          <w:sz w:val="24"/>
        </w:rPr>
        <w:t>тельность по</w:t>
      </w:r>
      <w:r w:rsidR="00993136" w:rsidRPr="00993136">
        <w:rPr>
          <w:sz w:val="24"/>
        </w:rPr>
        <w:t xml:space="preserve"> </w:t>
      </w:r>
      <w:r w:rsidR="00993136">
        <w:rPr>
          <w:sz w:val="24"/>
        </w:rPr>
        <w:t>строительству</w:t>
      </w:r>
      <w:r w:rsidR="00F12E2C">
        <w:rPr>
          <w:sz w:val="24"/>
        </w:rPr>
        <w:t xml:space="preserve">, </w:t>
      </w:r>
      <w:r w:rsidR="00B33E3D" w:rsidRPr="00B33E3D">
        <w:rPr>
          <w:sz w:val="24"/>
        </w:rPr>
        <w:t>реконструкци</w:t>
      </w:r>
      <w:r w:rsidR="00B33E3D">
        <w:rPr>
          <w:sz w:val="24"/>
        </w:rPr>
        <w:t>и, капитальному</w:t>
      </w:r>
      <w:r w:rsidR="00B33E3D" w:rsidRPr="00B33E3D">
        <w:rPr>
          <w:sz w:val="24"/>
        </w:rPr>
        <w:t xml:space="preserve"> ремонт</w:t>
      </w:r>
      <w:r w:rsidR="00B33E3D">
        <w:rPr>
          <w:sz w:val="24"/>
        </w:rPr>
        <w:t>у</w:t>
      </w:r>
      <w:r w:rsidR="00B33E3D" w:rsidRPr="00B33E3D">
        <w:rPr>
          <w:sz w:val="24"/>
        </w:rPr>
        <w:t xml:space="preserve">, </w:t>
      </w:r>
      <w:r w:rsidR="00F12E2C" w:rsidRPr="00F12E2C">
        <w:rPr>
          <w:sz w:val="24"/>
        </w:rPr>
        <w:t>снос</w:t>
      </w:r>
      <w:r w:rsidR="00F12E2C">
        <w:rPr>
          <w:sz w:val="24"/>
        </w:rPr>
        <w:t>у</w:t>
      </w:r>
      <w:r w:rsidR="00F12E2C" w:rsidRPr="00F12E2C">
        <w:rPr>
          <w:sz w:val="24"/>
        </w:rPr>
        <w:t xml:space="preserve"> объектов капитального строительства</w:t>
      </w:r>
      <w:r w:rsidR="00993136" w:rsidRPr="00C413F3">
        <w:rPr>
          <w:sz w:val="24"/>
        </w:rPr>
        <w:t xml:space="preserve"> </w:t>
      </w:r>
      <w:r w:rsidR="0037025D">
        <w:rPr>
          <w:sz w:val="24"/>
        </w:rPr>
        <w:t>и устранить выявленные нарушения, послужившие</w:t>
      </w:r>
      <w:r w:rsidR="007933AF">
        <w:rPr>
          <w:sz w:val="24"/>
        </w:rPr>
        <w:t xml:space="preserve"> основанием для приостановления, либо совершить действия, направленные на недопущение наступления неблагоприятных последствий совершенного нарушения.</w:t>
      </w:r>
    </w:p>
    <w:p w14:paraId="7D27A212" w14:textId="77777777" w:rsidR="000F5746" w:rsidRPr="00C413F3" w:rsidRDefault="00AC683C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4</w:t>
      </w:r>
      <w:r w:rsidR="000F5746" w:rsidRPr="00C413F3">
        <w:rPr>
          <w:sz w:val="24"/>
        </w:rPr>
        <w:t>.</w:t>
      </w:r>
      <w:r w:rsidR="00993136">
        <w:rPr>
          <w:sz w:val="24"/>
        </w:rPr>
        <w:t>2</w:t>
      </w:r>
      <w:r w:rsidR="000F5746" w:rsidRPr="00C413F3">
        <w:rPr>
          <w:sz w:val="24"/>
        </w:rPr>
        <w:t>.</w:t>
      </w:r>
      <w:r w:rsidR="00B041DE">
        <w:rPr>
          <w:sz w:val="24"/>
        </w:rPr>
        <w:tab/>
      </w:r>
      <w:r w:rsidR="000F5746" w:rsidRPr="00C413F3">
        <w:rPr>
          <w:sz w:val="24"/>
        </w:rPr>
        <w:t xml:space="preserve">Приостановление </w:t>
      </w:r>
      <w:r w:rsidR="009C129F" w:rsidRPr="00C413F3">
        <w:rPr>
          <w:sz w:val="24"/>
        </w:rPr>
        <w:t>п</w:t>
      </w:r>
      <w:r w:rsidR="00534B1D" w:rsidRPr="00C413F3">
        <w:rPr>
          <w:sz w:val="24"/>
        </w:rPr>
        <w:t>рава осуществля</w:t>
      </w:r>
      <w:r w:rsidR="009539D5">
        <w:rPr>
          <w:sz w:val="24"/>
        </w:rPr>
        <w:t>ть</w:t>
      </w:r>
      <w:r w:rsidR="00534B1D" w:rsidRPr="00C413F3">
        <w:rPr>
          <w:sz w:val="24"/>
        </w:rPr>
        <w:t xml:space="preserve"> строительств</w:t>
      </w:r>
      <w:r w:rsidR="009539D5">
        <w:rPr>
          <w:sz w:val="24"/>
        </w:rPr>
        <w:t>о</w:t>
      </w:r>
      <w:r w:rsidR="00F12E2C">
        <w:rPr>
          <w:sz w:val="24"/>
        </w:rPr>
        <w:t xml:space="preserve">, </w:t>
      </w:r>
      <w:r w:rsidR="00B33E3D" w:rsidRPr="00B33E3D">
        <w:rPr>
          <w:sz w:val="24"/>
        </w:rPr>
        <w:t>реконструкцию, капитальный ремонт</w:t>
      </w:r>
      <w:r w:rsidR="00B33E3D">
        <w:rPr>
          <w:sz w:val="24"/>
        </w:rPr>
        <w:t>,</w:t>
      </w:r>
      <w:r w:rsidR="00B33E3D" w:rsidRPr="00B33E3D">
        <w:rPr>
          <w:sz w:val="24"/>
        </w:rPr>
        <w:t xml:space="preserve"> </w:t>
      </w:r>
      <w:r w:rsidR="00F12E2C">
        <w:rPr>
          <w:sz w:val="24"/>
        </w:rPr>
        <w:t>снос</w:t>
      </w:r>
      <w:r w:rsidR="00534B1D" w:rsidRPr="00C413F3">
        <w:rPr>
          <w:sz w:val="24"/>
        </w:rPr>
        <w:t xml:space="preserve"> </w:t>
      </w:r>
      <w:r w:rsidR="009C129F" w:rsidRPr="00C413F3">
        <w:rPr>
          <w:sz w:val="24"/>
        </w:rPr>
        <w:t>объектов капитального стро</w:t>
      </w:r>
      <w:r w:rsidR="009C129F" w:rsidRPr="00C413F3">
        <w:rPr>
          <w:sz w:val="24"/>
        </w:rPr>
        <w:t>и</w:t>
      </w:r>
      <w:r w:rsidR="009C129F" w:rsidRPr="00C413F3">
        <w:rPr>
          <w:sz w:val="24"/>
        </w:rPr>
        <w:t>тельства</w:t>
      </w:r>
      <w:r w:rsidR="000F5746" w:rsidRPr="00C413F3">
        <w:rPr>
          <w:sz w:val="24"/>
        </w:rPr>
        <w:t xml:space="preserve"> как мера дисциплинарного воздействия применяется в случ</w:t>
      </w:r>
      <w:r w:rsidR="000F5746" w:rsidRPr="00C413F3">
        <w:rPr>
          <w:sz w:val="24"/>
        </w:rPr>
        <w:t>а</w:t>
      </w:r>
      <w:r w:rsidR="000F5746" w:rsidRPr="00C413F3">
        <w:rPr>
          <w:sz w:val="24"/>
        </w:rPr>
        <w:t>ях:</w:t>
      </w:r>
    </w:p>
    <w:p w14:paraId="7481858C" w14:textId="77777777" w:rsidR="000F5746" w:rsidRPr="00C413F3" w:rsidRDefault="00B041DE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4.2.</w:t>
      </w:r>
      <w:r w:rsidR="00F81DB3" w:rsidRPr="00C413F3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</w:r>
      <w:r w:rsidR="000F5746" w:rsidRPr="00C413F3">
        <w:rPr>
          <w:sz w:val="24"/>
        </w:rPr>
        <w:t>неустранения в установленный срок выявленных ранее нарушений</w:t>
      </w:r>
      <w:r w:rsidR="00AC683C">
        <w:rPr>
          <w:sz w:val="24"/>
        </w:rPr>
        <w:t>,</w:t>
      </w:r>
      <w:r w:rsidR="000F5746" w:rsidRPr="00C413F3">
        <w:rPr>
          <w:sz w:val="24"/>
        </w:rPr>
        <w:t xml:space="preserve"> повлекших прим</w:t>
      </w:r>
      <w:r w:rsidR="000F5746" w:rsidRPr="00C413F3">
        <w:rPr>
          <w:sz w:val="24"/>
        </w:rPr>
        <w:t>е</w:t>
      </w:r>
      <w:r w:rsidR="000F5746" w:rsidRPr="00C413F3">
        <w:rPr>
          <w:sz w:val="24"/>
        </w:rPr>
        <w:t>нение к виновному лицу в качестве меры дисциплинарного воздействия вынесение Предпис</w:t>
      </w:r>
      <w:r w:rsidR="000F5746" w:rsidRPr="00C413F3">
        <w:rPr>
          <w:sz w:val="24"/>
        </w:rPr>
        <w:t>а</w:t>
      </w:r>
      <w:r w:rsidR="000F5746" w:rsidRPr="00C413F3">
        <w:rPr>
          <w:sz w:val="24"/>
        </w:rPr>
        <w:t>ния об об</w:t>
      </w:r>
      <w:r w:rsidR="000F5746" w:rsidRPr="00C413F3">
        <w:rPr>
          <w:sz w:val="24"/>
        </w:rPr>
        <w:t>я</w:t>
      </w:r>
      <w:r w:rsidR="000F5746" w:rsidRPr="00C413F3">
        <w:rPr>
          <w:sz w:val="24"/>
        </w:rPr>
        <w:t xml:space="preserve">зательном устранении членом </w:t>
      </w:r>
      <w:r w:rsidR="006E5869">
        <w:rPr>
          <w:sz w:val="24"/>
        </w:rPr>
        <w:t>Союза</w:t>
      </w:r>
      <w:r w:rsidR="000F5746" w:rsidRPr="00C413F3">
        <w:rPr>
          <w:sz w:val="24"/>
        </w:rPr>
        <w:t xml:space="preserve"> выявленных нарушений в установленные сроки;</w:t>
      </w:r>
    </w:p>
    <w:p w14:paraId="27ED3330" w14:textId="77777777" w:rsidR="009C129F" w:rsidRDefault="00B041DE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4.</w:t>
      </w:r>
      <w:r w:rsidR="009C129F" w:rsidRPr="00C413F3">
        <w:rPr>
          <w:sz w:val="24"/>
        </w:rPr>
        <w:t>2</w:t>
      </w:r>
      <w:r>
        <w:rPr>
          <w:sz w:val="24"/>
        </w:rPr>
        <w:t>.2.</w:t>
      </w:r>
      <w:r>
        <w:rPr>
          <w:sz w:val="24"/>
        </w:rPr>
        <w:tab/>
      </w:r>
      <w:r w:rsidR="00B33E3D">
        <w:rPr>
          <w:sz w:val="24"/>
        </w:rPr>
        <w:t>непринятие</w:t>
      </w:r>
      <w:r w:rsidR="009C129F" w:rsidRPr="00C413F3">
        <w:rPr>
          <w:sz w:val="24"/>
        </w:rPr>
        <w:t xml:space="preserve"> в установленный срок </w:t>
      </w:r>
      <w:r w:rsidR="00B33E3D">
        <w:rPr>
          <w:sz w:val="24"/>
        </w:rPr>
        <w:t xml:space="preserve">необходимых действий, направленных на </w:t>
      </w:r>
      <w:r w:rsidR="00B33E3D" w:rsidRPr="00B33E3D">
        <w:rPr>
          <w:sz w:val="24"/>
        </w:rPr>
        <w:t>упрежде</w:t>
      </w:r>
      <w:r w:rsidR="00B33E3D">
        <w:rPr>
          <w:sz w:val="24"/>
        </w:rPr>
        <w:t>ние наступления</w:t>
      </w:r>
      <w:r w:rsidR="00B33E3D" w:rsidRPr="00B33E3D">
        <w:rPr>
          <w:sz w:val="24"/>
        </w:rPr>
        <w:t xml:space="preserve"> неблагоприятных последствий совершенного нарушения</w:t>
      </w:r>
      <w:r w:rsidR="00AC683C">
        <w:rPr>
          <w:sz w:val="24"/>
        </w:rPr>
        <w:t>,</w:t>
      </w:r>
      <w:r w:rsidR="00B33E3D">
        <w:rPr>
          <w:sz w:val="24"/>
        </w:rPr>
        <w:t xml:space="preserve"> повлекшего</w:t>
      </w:r>
      <w:r w:rsidR="009C129F" w:rsidRPr="00C413F3">
        <w:rPr>
          <w:sz w:val="24"/>
        </w:rPr>
        <w:t xml:space="preserve"> прим</w:t>
      </w:r>
      <w:r w:rsidR="009C129F" w:rsidRPr="00C413F3">
        <w:rPr>
          <w:sz w:val="24"/>
        </w:rPr>
        <w:t>е</w:t>
      </w:r>
      <w:r w:rsidR="009C129F" w:rsidRPr="00C413F3">
        <w:rPr>
          <w:sz w:val="24"/>
        </w:rPr>
        <w:t>нение к виновному лицу в качестве меры дисциплинарного воздействия вынесение Предупр</w:t>
      </w:r>
      <w:r w:rsidR="009C129F" w:rsidRPr="00C413F3">
        <w:rPr>
          <w:sz w:val="24"/>
        </w:rPr>
        <w:t>е</w:t>
      </w:r>
      <w:r w:rsidR="009C129F" w:rsidRPr="00C413F3">
        <w:rPr>
          <w:sz w:val="24"/>
        </w:rPr>
        <w:t>ждения;</w:t>
      </w:r>
    </w:p>
    <w:p w14:paraId="51D17E7F" w14:textId="77777777" w:rsidR="000F5746" w:rsidRPr="00C413F3" w:rsidRDefault="00B041DE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4.2.</w:t>
      </w:r>
      <w:r w:rsidR="00993136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</w:r>
      <w:r w:rsidR="000F5746" w:rsidRPr="00C413F3">
        <w:rPr>
          <w:sz w:val="24"/>
        </w:rPr>
        <w:t xml:space="preserve">если продолжение деятельности члена </w:t>
      </w:r>
      <w:r w:rsidR="006E5869">
        <w:rPr>
          <w:sz w:val="24"/>
        </w:rPr>
        <w:t>Союза</w:t>
      </w:r>
      <w:r w:rsidR="00AC683C">
        <w:rPr>
          <w:sz w:val="24"/>
        </w:rPr>
        <w:t xml:space="preserve"> без приостановления права</w:t>
      </w:r>
      <w:r w:rsidR="009C129F" w:rsidRPr="00C413F3">
        <w:rPr>
          <w:sz w:val="24"/>
        </w:rPr>
        <w:t xml:space="preserve"> ос</w:t>
      </w:r>
      <w:r w:rsidR="009C129F" w:rsidRPr="00C413F3">
        <w:rPr>
          <w:sz w:val="24"/>
        </w:rPr>
        <w:t>у</w:t>
      </w:r>
      <w:r w:rsidR="009C129F" w:rsidRPr="00C413F3">
        <w:rPr>
          <w:sz w:val="24"/>
        </w:rPr>
        <w:t>ществля</w:t>
      </w:r>
      <w:r w:rsidR="009539D5">
        <w:rPr>
          <w:sz w:val="24"/>
        </w:rPr>
        <w:t>ть строительство</w:t>
      </w:r>
      <w:r w:rsidR="00F12E2C">
        <w:rPr>
          <w:sz w:val="24"/>
        </w:rPr>
        <w:t xml:space="preserve">, </w:t>
      </w:r>
      <w:r w:rsidR="00B33E3D" w:rsidRPr="00B33E3D">
        <w:rPr>
          <w:sz w:val="24"/>
        </w:rPr>
        <w:t xml:space="preserve">реконструкцию, капитальный ремонт, </w:t>
      </w:r>
      <w:r w:rsidR="00F12E2C">
        <w:rPr>
          <w:sz w:val="24"/>
        </w:rPr>
        <w:t>снос</w:t>
      </w:r>
      <w:r w:rsidR="00534B1D" w:rsidRPr="00C413F3">
        <w:rPr>
          <w:sz w:val="24"/>
        </w:rPr>
        <w:t xml:space="preserve"> </w:t>
      </w:r>
      <w:r w:rsidR="009C129F" w:rsidRPr="00C413F3">
        <w:rPr>
          <w:sz w:val="24"/>
        </w:rPr>
        <w:t xml:space="preserve">объектов капитального строительства </w:t>
      </w:r>
      <w:r w:rsidR="000F5746" w:rsidRPr="00C413F3">
        <w:rPr>
          <w:sz w:val="24"/>
        </w:rPr>
        <w:t>создаёт угрозу причинения вреда жизни и здоровью физических и юридических лиц, государственному или муниципал</w:t>
      </w:r>
      <w:r w:rsidR="000F5746" w:rsidRPr="00C413F3">
        <w:rPr>
          <w:sz w:val="24"/>
        </w:rPr>
        <w:t>ь</w:t>
      </w:r>
      <w:r w:rsidR="000F5746" w:rsidRPr="00C413F3">
        <w:rPr>
          <w:sz w:val="24"/>
        </w:rPr>
        <w:t>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</w:t>
      </w:r>
      <w:r w:rsidR="009C129F" w:rsidRPr="00C413F3">
        <w:rPr>
          <w:sz w:val="24"/>
        </w:rPr>
        <w:t>ции</w:t>
      </w:r>
      <w:r w:rsidR="00993136">
        <w:rPr>
          <w:sz w:val="24"/>
        </w:rPr>
        <w:t xml:space="preserve"> или угрозы осущест</w:t>
      </w:r>
      <w:r w:rsidR="00993136">
        <w:rPr>
          <w:sz w:val="24"/>
        </w:rPr>
        <w:t>в</w:t>
      </w:r>
      <w:r w:rsidR="00993136">
        <w:rPr>
          <w:sz w:val="24"/>
        </w:rPr>
        <w:t>ления выплат из компенсационного фонда (фондов)</w:t>
      </w:r>
      <w:r w:rsidR="009C129F" w:rsidRPr="00C413F3">
        <w:rPr>
          <w:sz w:val="24"/>
        </w:rPr>
        <w:t>;</w:t>
      </w:r>
    </w:p>
    <w:p w14:paraId="6CEEA19B" w14:textId="77777777" w:rsidR="00560326" w:rsidRDefault="00B041DE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4.2.</w:t>
      </w:r>
      <w:r w:rsidR="001B7DA4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</w:r>
      <w:r w:rsidR="00E20950">
        <w:rPr>
          <w:sz w:val="24"/>
        </w:rPr>
        <w:t>одновременное</w:t>
      </w:r>
      <w:r w:rsidR="00560326" w:rsidRPr="00560326">
        <w:rPr>
          <w:sz w:val="24"/>
        </w:rPr>
        <w:t xml:space="preserve"> нару</w:t>
      </w:r>
      <w:r w:rsidR="00E20950">
        <w:rPr>
          <w:sz w:val="24"/>
        </w:rPr>
        <w:t>шение требований нескольких</w:t>
      </w:r>
      <w:r w:rsidR="00560326" w:rsidRPr="00560326">
        <w:rPr>
          <w:sz w:val="24"/>
        </w:rPr>
        <w:t xml:space="preserve"> </w:t>
      </w:r>
      <w:r w:rsidR="00E20950">
        <w:rPr>
          <w:sz w:val="24"/>
        </w:rPr>
        <w:t>(</w:t>
      </w:r>
      <w:r w:rsidR="00560326" w:rsidRPr="00C413F3">
        <w:rPr>
          <w:sz w:val="24"/>
        </w:rPr>
        <w:t>двух и более</w:t>
      </w:r>
      <w:r w:rsidR="00E20950">
        <w:rPr>
          <w:sz w:val="24"/>
        </w:rPr>
        <w:t>) нормативных правовых и иных актов</w:t>
      </w:r>
      <w:r w:rsidR="001311F9" w:rsidRPr="00C413F3">
        <w:rPr>
          <w:sz w:val="24"/>
        </w:rPr>
        <w:t>,</w:t>
      </w:r>
      <w:r w:rsidR="001311F9">
        <w:rPr>
          <w:sz w:val="24"/>
        </w:rPr>
        <w:t xml:space="preserve"> указанных в пункте 1.4.1. настоящего Положения</w:t>
      </w:r>
      <w:r w:rsidR="00AF62A7">
        <w:rPr>
          <w:sz w:val="24"/>
        </w:rPr>
        <w:t>.</w:t>
      </w:r>
    </w:p>
    <w:p w14:paraId="19BA9E7D" w14:textId="77777777" w:rsidR="009C129F" w:rsidRPr="00C413F3" w:rsidRDefault="008C76F3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lastRenderedPageBreak/>
        <w:t>4</w:t>
      </w:r>
      <w:r w:rsidR="000F5746" w:rsidRPr="00C413F3">
        <w:rPr>
          <w:sz w:val="24"/>
        </w:rPr>
        <w:t>.</w:t>
      </w:r>
      <w:r w:rsidR="00993136">
        <w:rPr>
          <w:sz w:val="24"/>
        </w:rPr>
        <w:t>3</w:t>
      </w:r>
      <w:r w:rsidR="000F5746" w:rsidRPr="00C413F3">
        <w:rPr>
          <w:sz w:val="24"/>
        </w:rPr>
        <w:t>.</w:t>
      </w:r>
      <w:r w:rsidR="00B041DE">
        <w:rPr>
          <w:sz w:val="24"/>
        </w:rPr>
        <w:tab/>
      </w:r>
      <w:r w:rsidR="009C129F" w:rsidRPr="00C413F3">
        <w:rPr>
          <w:sz w:val="24"/>
        </w:rPr>
        <w:t xml:space="preserve">Член </w:t>
      </w:r>
      <w:r w:rsidR="006E5869">
        <w:rPr>
          <w:sz w:val="24"/>
        </w:rPr>
        <w:t>Союза</w:t>
      </w:r>
      <w:r w:rsidR="009C129F" w:rsidRPr="00C413F3">
        <w:rPr>
          <w:sz w:val="24"/>
        </w:rPr>
        <w:t xml:space="preserve"> имеет право продолжи</w:t>
      </w:r>
      <w:r w:rsidR="00993136">
        <w:rPr>
          <w:sz w:val="24"/>
        </w:rPr>
        <w:t>ть строительств</w:t>
      </w:r>
      <w:r w:rsidR="00F12E2C">
        <w:rPr>
          <w:sz w:val="24"/>
        </w:rPr>
        <w:t xml:space="preserve">о, </w:t>
      </w:r>
      <w:r w:rsidR="00B33E3D" w:rsidRPr="00B33E3D">
        <w:rPr>
          <w:sz w:val="24"/>
        </w:rPr>
        <w:t xml:space="preserve">реконструкцию, капитальный ремонт, </w:t>
      </w:r>
      <w:r w:rsidR="00F12E2C">
        <w:rPr>
          <w:sz w:val="24"/>
        </w:rPr>
        <w:t>снос</w:t>
      </w:r>
      <w:r w:rsidR="009C129F" w:rsidRPr="00C413F3">
        <w:rPr>
          <w:sz w:val="24"/>
        </w:rPr>
        <w:t xml:space="preserve"> объектов к</w:t>
      </w:r>
      <w:r w:rsidR="009C129F" w:rsidRPr="00C413F3">
        <w:rPr>
          <w:sz w:val="24"/>
        </w:rPr>
        <w:t>а</w:t>
      </w:r>
      <w:r w:rsidR="009C129F" w:rsidRPr="00C413F3">
        <w:rPr>
          <w:sz w:val="24"/>
        </w:rPr>
        <w:t>питального строительства только в соответствии с договорами строительного подряда,</w:t>
      </w:r>
      <w:r w:rsidR="00F12E2C">
        <w:rPr>
          <w:sz w:val="24"/>
        </w:rPr>
        <w:t xml:space="preserve"> </w:t>
      </w:r>
      <w:r w:rsidR="00F12E2C" w:rsidRPr="00F12E2C">
        <w:rPr>
          <w:sz w:val="24"/>
        </w:rPr>
        <w:t>договорами подряда на осуществление сноса</w:t>
      </w:r>
      <w:r w:rsidR="00F12E2C">
        <w:rPr>
          <w:sz w:val="24"/>
        </w:rPr>
        <w:t xml:space="preserve">, </w:t>
      </w:r>
      <w:r w:rsidR="009C129F" w:rsidRPr="00C413F3">
        <w:rPr>
          <w:sz w:val="24"/>
        </w:rPr>
        <w:t>закл</w:t>
      </w:r>
      <w:r w:rsidR="009C129F" w:rsidRPr="00C413F3">
        <w:rPr>
          <w:sz w:val="24"/>
        </w:rPr>
        <w:t>ю</w:t>
      </w:r>
      <w:r w:rsidR="009C129F" w:rsidRPr="00C413F3">
        <w:rPr>
          <w:sz w:val="24"/>
        </w:rPr>
        <w:t>ченными до принятия решения о применении меры дисциплинарного возде</w:t>
      </w:r>
      <w:r w:rsidR="009C129F" w:rsidRPr="00C413F3">
        <w:rPr>
          <w:sz w:val="24"/>
        </w:rPr>
        <w:t>й</w:t>
      </w:r>
      <w:r w:rsidR="009539D5">
        <w:rPr>
          <w:sz w:val="24"/>
        </w:rPr>
        <w:t>ствия.</w:t>
      </w:r>
    </w:p>
    <w:p w14:paraId="275ED989" w14:textId="77777777" w:rsidR="00550831" w:rsidRDefault="008C76F3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4</w:t>
      </w:r>
      <w:r w:rsidR="00550831" w:rsidRPr="00C413F3">
        <w:rPr>
          <w:sz w:val="24"/>
        </w:rPr>
        <w:t>.</w:t>
      </w:r>
      <w:r w:rsidR="00993136">
        <w:rPr>
          <w:sz w:val="24"/>
        </w:rPr>
        <w:t>4</w:t>
      </w:r>
      <w:r w:rsidR="00B041DE">
        <w:rPr>
          <w:sz w:val="24"/>
        </w:rPr>
        <w:t>.</w:t>
      </w:r>
      <w:r w:rsidR="00B041DE">
        <w:rPr>
          <w:sz w:val="24"/>
        </w:rPr>
        <w:tab/>
      </w:r>
      <w:r w:rsidR="00814271">
        <w:rPr>
          <w:sz w:val="24"/>
        </w:rPr>
        <w:t>Исключен (решение общего собрания членов Союза от 07.04.2021г.).</w:t>
      </w:r>
    </w:p>
    <w:p w14:paraId="7CCC121D" w14:textId="77777777" w:rsidR="00AF62A7" w:rsidRDefault="008C76F3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4</w:t>
      </w:r>
      <w:r w:rsidR="00AF62A7" w:rsidRPr="00AF62A7">
        <w:rPr>
          <w:sz w:val="24"/>
        </w:rPr>
        <w:t>.</w:t>
      </w:r>
      <w:r w:rsidR="00AF62A7">
        <w:rPr>
          <w:sz w:val="24"/>
        </w:rPr>
        <w:t>5.</w:t>
      </w:r>
      <w:r w:rsidR="00B041DE">
        <w:rPr>
          <w:sz w:val="24"/>
        </w:rPr>
        <w:tab/>
      </w:r>
      <w:r w:rsidR="00AF62A7" w:rsidRPr="00AF62A7">
        <w:rPr>
          <w:sz w:val="24"/>
        </w:rPr>
        <w:t>В случае</w:t>
      </w:r>
      <w:r w:rsidR="00B041DE">
        <w:rPr>
          <w:sz w:val="24"/>
        </w:rPr>
        <w:t>,</w:t>
      </w:r>
      <w:r w:rsidR="00AF62A7" w:rsidRPr="00AF62A7">
        <w:rPr>
          <w:sz w:val="24"/>
        </w:rPr>
        <w:t xml:space="preserve"> если член </w:t>
      </w:r>
      <w:r w:rsidR="006E5869">
        <w:rPr>
          <w:sz w:val="24"/>
        </w:rPr>
        <w:t>Союза</w:t>
      </w:r>
      <w:r w:rsidR="00AF62A7" w:rsidRPr="00AF62A7">
        <w:rPr>
          <w:sz w:val="24"/>
        </w:rPr>
        <w:t xml:space="preserve"> в установленный срок </w:t>
      </w:r>
      <w:r w:rsidR="001043F6">
        <w:rPr>
          <w:sz w:val="24"/>
        </w:rPr>
        <w:t>приостановления прав</w:t>
      </w:r>
      <w:r w:rsidR="00B041DE">
        <w:rPr>
          <w:sz w:val="24"/>
        </w:rPr>
        <w:t>а</w:t>
      </w:r>
      <w:r w:rsidR="001043F6">
        <w:rPr>
          <w:sz w:val="24"/>
        </w:rPr>
        <w:t xml:space="preserve"> ос</w:t>
      </w:r>
      <w:r w:rsidR="001043F6">
        <w:rPr>
          <w:sz w:val="24"/>
        </w:rPr>
        <w:t>у</w:t>
      </w:r>
      <w:r w:rsidR="001043F6">
        <w:rPr>
          <w:sz w:val="24"/>
        </w:rPr>
        <w:t>ществля</w:t>
      </w:r>
      <w:r w:rsidR="009539D5">
        <w:rPr>
          <w:sz w:val="24"/>
        </w:rPr>
        <w:t>ть</w:t>
      </w:r>
      <w:r w:rsidR="001043F6">
        <w:rPr>
          <w:sz w:val="24"/>
        </w:rPr>
        <w:t xml:space="preserve"> </w:t>
      </w:r>
      <w:r w:rsidR="009539D5">
        <w:rPr>
          <w:sz w:val="24"/>
        </w:rPr>
        <w:t>строительство</w:t>
      </w:r>
      <w:r w:rsidR="00F12E2C">
        <w:rPr>
          <w:sz w:val="24"/>
        </w:rPr>
        <w:t>,</w:t>
      </w:r>
      <w:r w:rsidR="00B33E3D">
        <w:rPr>
          <w:sz w:val="24"/>
        </w:rPr>
        <w:t xml:space="preserve"> </w:t>
      </w:r>
      <w:r w:rsidR="00B33E3D" w:rsidRPr="00B33E3D">
        <w:rPr>
          <w:sz w:val="24"/>
        </w:rPr>
        <w:t xml:space="preserve">реконструкцию, капитальный ремонт, </w:t>
      </w:r>
      <w:r w:rsidR="00F12E2C">
        <w:rPr>
          <w:sz w:val="24"/>
        </w:rPr>
        <w:t>снос объектов капитального строительства</w:t>
      </w:r>
      <w:r w:rsidR="001043F6">
        <w:rPr>
          <w:sz w:val="24"/>
        </w:rPr>
        <w:t xml:space="preserve"> </w:t>
      </w:r>
      <w:r>
        <w:rPr>
          <w:sz w:val="24"/>
        </w:rPr>
        <w:t>не устранил выявленные нарушения</w:t>
      </w:r>
      <w:r w:rsidR="00AF62A7">
        <w:rPr>
          <w:sz w:val="24"/>
        </w:rPr>
        <w:t>, материал дисципл</w:t>
      </w:r>
      <w:r w:rsidR="00AF62A7">
        <w:rPr>
          <w:sz w:val="24"/>
        </w:rPr>
        <w:t>и</w:t>
      </w:r>
      <w:r w:rsidR="00AF62A7">
        <w:rPr>
          <w:sz w:val="24"/>
        </w:rPr>
        <w:t>нарного производства передается для дальнейшего рассмотрения и применения более строгой меры дисциплинарного прои</w:t>
      </w:r>
      <w:r w:rsidR="00AF62A7">
        <w:rPr>
          <w:sz w:val="24"/>
        </w:rPr>
        <w:t>з</w:t>
      </w:r>
      <w:r w:rsidR="00AF62A7">
        <w:rPr>
          <w:sz w:val="24"/>
        </w:rPr>
        <w:t>водства.</w:t>
      </w:r>
    </w:p>
    <w:p w14:paraId="3BDFEF53" w14:textId="77777777" w:rsidR="00AF62A7" w:rsidRDefault="00AF62A7" w:rsidP="002E5985">
      <w:pPr>
        <w:suppressAutoHyphens/>
        <w:spacing w:line="276" w:lineRule="auto"/>
        <w:ind w:firstLine="540"/>
        <w:jc w:val="both"/>
        <w:rPr>
          <w:sz w:val="24"/>
        </w:rPr>
      </w:pPr>
    </w:p>
    <w:p w14:paraId="18ED28AF" w14:textId="77777777" w:rsidR="00550831" w:rsidRDefault="008C76F3" w:rsidP="000829A6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F62A7" w:rsidRPr="00AF62A7">
        <w:rPr>
          <w:rFonts w:ascii="Times New Roman" w:hAnsi="Times New Roman"/>
          <w:b/>
          <w:sz w:val="24"/>
          <w:szCs w:val="24"/>
        </w:rPr>
        <w:t>.</w:t>
      </w:r>
      <w:r w:rsidR="00CA5AC0">
        <w:rPr>
          <w:rFonts w:ascii="Times New Roman" w:hAnsi="Times New Roman"/>
          <w:b/>
          <w:sz w:val="24"/>
          <w:szCs w:val="24"/>
        </w:rPr>
        <w:tab/>
      </w:r>
      <w:r w:rsidR="00375E5A">
        <w:rPr>
          <w:rFonts w:ascii="Times New Roman" w:hAnsi="Times New Roman"/>
          <w:b/>
          <w:sz w:val="24"/>
          <w:szCs w:val="24"/>
        </w:rPr>
        <w:t>Рекомендация об исключении</w:t>
      </w:r>
      <w:r w:rsidR="00550831" w:rsidRPr="00AF62A7">
        <w:rPr>
          <w:rFonts w:ascii="Times New Roman" w:hAnsi="Times New Roman"/>
          <w:b/>
          <w:sz w:val="24"/>
          <w:szCs w:val="24"/>
        </w:rPr>
        <w:t xml:space="preserve"> из членов </w:t>
      </w:r>
      <w:r w:rsidR="006E5869">
        <w:rPr>
          <w:rFonts w:ascii="Times New Roman" w:hAnsi="Times New Roman"/>
          <w:b/>
          <w:sz w:val="24"/>
          <w:szCs w:val="24"/>
        </w:rPr>
        <w:t>Союза</w:t>
      </w:r>
      <w:r w:rsidR="006A46E6">
        <w:rPr>
          <w:rFonts w:ascii="Times New Roman" w:hAnsi="Times New Roman"/>
          <w:b/>
          <w:sz w:val="24"/>
          <w:szCs w:val="24"/>
        </w:rPr>
        <w:t xml:space="preserve"> и основание его применения</w:t>
      </w:r>
    </w:p>
    <w:p w14:paraId="5D3E79C5" w14:textId="77777777" w:rsidR="00C965EF" w:rsidRPr="00AF62A7" w:rsidRDefault="00C965EF" w:rsidP="000829A6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D25D3F" w14:textId="77777777" w:rsidR="00BC15BF" w:rsidRDefault="008C76F3" w:rsidP="002E5985">
      <w:pPr>
        <w:pStyle w:val="af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C15BF">
        <w:rPr>
          <w:rFonts w:ascii="Times New Roman" w:hAnsi="Times New Roman"/>
          <w:sz w:val="24"/>
          <w:szCs w:val="24"/>
        </w:rPr>
        <w:t>.</w:t>
      </w:r>
      <w:r w:rsidR="008C246C">
        <w:rPr>
          <w:rFonts w:ascii="Times New Roman" w:hAnsi="Times New Roman"/>
          <w:sz w:val="24"/>
          <w:szCs w:val="24"/>
        </w:rPr>
        <w:tab/>
      </w:r>
      <w:r w:rsidR="00375E5A">
        <w:rPr>
          <w:rFonts w:ascii="Times New Roman" w:hAnsi="Times New Roman"/>
          <w:sz w:val="24"/>
          <w:szCs w:val="24"/>
        </w:rPr>
        <w:t xml:space="preserve">Дисциплинарная комиссия </w:t>
      </w:r>
      <w:r w:rsidR="00DF3426">
        <w:rPr>
          <w:rFonts w:ascii="Times New Roman" w:hAnsi="Times New Roman"/>
          <w:sz w:val="24"/>
          <w:szCs w:val="24"/>
        </w:rPr>
        <w:t xml:space="preserve">вправе </w:t>
      </w:r>
      <w:r w:rsidR="00375E5A">
        <w:rPr>
          <w:rFonts w:ascii="Times New Roman" w:hAnsi="Times New Roman"/>
          <w:sz w:val="24"/>
          <w:szCs w:val="24"/>
        </w:rPr>
        <w:t>рекомендовать Совету Союза</w:t>
      </w:r>
      <w:r w:rsidR="0000021E" w:rsidRPr="00C413F3">
        <w:rPr>
          <w:rFonts w:ascii="Times New Roman" w:hAnsi="Times New Roman"/>
          <w:sz w:val="24"/>
          <w:szCs w:val="24"/>
        </w:rPr>
        <w:t xml:space="preserve"> исключ</w:t>
      </w:r>
      <w:r w:rsidR="00375E5A">
        <w:rPr>
          <w:rFonts w:ascii="Times New Roman" w:hAnsi="Times New Roman"/>
          <w:sz w:val="24"/>
          <w:szCs w:val="24"/>
        </w:rPr>
        <w:t>ить</w:t>
      </w:r>
      <w:r w:rsidR="0000021E" w:rsidRPr="00C413F3">
        <w:rPr>
          <w:rFonts w:ascii="Times New Roman" w:hAnsi="Times New Roman"/>
          <w:sz w:val="24"/>
          <w:szCs w:val="24"/>
        </w:rPr>
        <w:t xml:space="preserve"> </w:t>
      </w:r>
      <w:r w:rsidR="00375E5A" w:rsidRPr="00C413F3">
        <w:rPr>
          <w:rFonts w:ascii="Times New Roman" w:hAnsi="Times New Roman"/>
          <w:sz w:val="24"/>
          <w:szCs w:val="24"/>
        </w:rPr>
        <w:t>индивидуального предпринимателя или юридическо</w:t>
      </w:r>
      <w:r w:rsidR="00375E5A">
        <w:rPr>
          <w:rFonts w:ascii="Times New Roman" w:hAnsi="Times New Roman"/>
          <w:sz w:val="24"/>
          <w:szCs w:val="24"/>
        </w:rPr>
        <w:t>е лицо</w:t>
      </w:r>
      <w:r w:rsidR="00375E5A" w:rsidRPr="00C413F3">
        <w:rPr>
          <w:rFonts w:ascii="Times New Roman" w:hAnsi="Times New Roman"/>
          <w:sz w:val="24"/>
          <w:szCs w:val="24"/>
        </w:rPr>
        <w:t xml:space="preserve"> </w:t>
      </w:r>
      <w:r w:rsidR="0000021E" w:rsidRPr="00C413F3">
        <w:rPr>
          <w:rFonts w:ascii="Times New Roman" w:hAnsi="Times New Roman"/>
          <w:sz w:val="24"/>
          <w:szCs w:val="24"/>
        </w:rPr>
        <w:t xml:space="preserve">из членов </w:t>
      </w:r>
      <w:r w:rsidR="006E5869">
        <w:rPr>
          <w:rFonts w:ascii="Times New Roman" w:hAnsi="Times New Roman"/>
          <w:sz w:val="24"/>
          <w:szCs w:val="24"/>
        </w:rPr>
        <w:t>Союза</w:t>
      </w:r>
      <w:r w:rsidR="0000021E" w:rsidRPr="00C413F3">
        <w:rPr>
          <w:rFonts w:ascii="Times New Roman" w:hAnsi="Times New Roman"/>
          <w:sz w:val="24"/>
          <w:szCs w:val="24"/>
        </w:rPr>
        <w:t xml:space="preserve"> в случае:</w:t>
      </w:r>
    </w:p>
    <w:p w14:paraId="61501C31" w14:textId="77777777" w:rsidR="00AF62A7" w:rsidRPr="00F12E2C" w:rsidRDefault="00F64B5B" w:rsidP="002E5985">
      <w:pPr>
        <w:suppressAutoHyphens/>
        <w:spacing w:line="276" w:lineRule="auto"/>
        <w:ind w:firstLine="567"/>
        <w:jc w:val="both"/>
        <w:rPr>
          <w:sz w:val="24"/>
        </w:rPr>
      </w:pPr>
      <w:r w:rsidRPr="00F12E2C">
        <w:rPr>
          <w:sz w:val="24"/>
        </w:rPr>
        <w:t>5.</w:t>
      </w:r>
      <w:r w:rsidR="00375E5A" w:rsidRPr="00F12E2C">
        <w:rPr>
          <w:sz w:val="24"/>
        </w:rPr>
        <w:t>1.</w:t>
      </w:r>
      <w:r w:rsidR="0037025D" w:rsidRPr="00F12E2C">
        <w:rPr>
          <w:sz w:val="24"/>
        </w:rPr>
        <w:tab/>
      </w:r>
      <w:r w:rsidR="00AF62A7" w:rsidRPr="00F12E2C">
        <w:rPr>
          <w:sz w:val="24"/>
        </w:rPr>
        <w:t>нарушени</w:t>
      </w:r>
      <w:r w:rsidR="008C76F3" w:rsidRPr="00F12E2C">
        <w:rPr>
          <w:sz w:val="24"/>
        </w:rPr>
        <w:t>я</w:t>
      </w:r>
      <w:r w:rsidR="00AF62A7" w:rsidRPr="00F12E2C">
        <w:rPr>
          <w:sz w:val="24"/>
        </w:rPr>
        <w:t xml:space="preserve"> </w:t>
      </w:r>
      <w:r w:rsidR="00375E5A" w:rsidRPr="00F12E2C">
        <w:rPr>
          <w:sz w:val="24"/>
        </w:rPr>
        <w:t xml:space="preserve">членом Союза </w:t>
      </w:r>
      <w:r w:rsidR="00AF62A7" w:rsidRPr="00F12E2C">
        <w:rPr>
          <w:sz w:val="24"/>
        </w:rPr>
        <w:t>требований законодательства Российской Федерации о градостроительной деятельности, повлекшего за собой причинение вреда жизни или здоровью физических лиц, имуществу физических или юридических лиц, государственному или муниципальному имущ</w:t>
      </w:r>
      <w:r w:rsidR="00AF62A7" w:rsidRPr="00F12E2C">
        <w:rPr>
          <w:sz w:val="24"/>
        </w:rPr>
        <w:t>е</w:t>
      </w:r>
      <w:r w:rsidR="00AF62A7" w:rsidRPr="00F12E2C">
        <w:rPr>
          <w:sz w:val="24"/>
        </w:rPr>
        <w:t>ству, окружающей среде, жизни или здоровью животных и растений, объектам культурного наследия (памятникам истории и культуры) народов Российской Фед</w:t>
      </w:r>
      <w:r w:rsidR="00AF62A7" w:rsidRPr="00F12E2C">
        <w:rPr>
          <w:sz w:val="24"/>
        </w:rPr>
        <w:t>е</w:t>
      </w:r>
      <w:r w:rsidR="00AF62A7" w:rsidRPr="00F12E2C">
        <w:rPr>
          <w:sz w:val="24"/>
        </w:rPr>
        <w:t>рации;</w:t>
      </w:r>
    </w:p>
    <w:p w14:paraId="595669A1" w14:textId="77777777" w:rsidR="00AF62A7" w:rsidRPr="00F12E2C" w:rsidRDefault="00375E5A" w:rsidP="002E5985">
      <w:pPr>
        <w:suppressAutoHyphens/>
        <w:spacing w:line="276" w:lineRule="auto"/>
        <w:ind w:firstLine="567"/>
        <w:jc w:val="both"/>
        <w:rPr>
          <w:sz w:val="24"/>
        </w:rPr>
      </w:pPr>
      <w:r w:rsidRPr="00F12E2C">
        <w:rPr>
          <w:sz w:val="24"/>
        </w:rPr>
        <w:t>5.</w:t>
      </w:r>
      <w:r w:rsidR="00F64B5B" w:rsidRPr="00F12E2C">
        <w:rPr>
          <w:sz w:val="24"/>
        </w:rPr>
        <w:t>2</w:t>
      </w:r>
      <w:r w:rsidR="0037025D" w:rsidRPr="00F12E2C">
        <w:rPr>
          <w:sz w:val="24"/>
        </w:rPr>
        <w:t>.</w:t>
      </w:r>
      <w:r w:rsidR="0037025D" w:rsidRPr="00F12E2C">
        <w:rPr>
          <w:sz w:val="24"/>
        </w:rPr>
        <w:tab/>
      </w:r>
      <w:r w:rsidR="00AF62A7" w:rsidRPr="00F12E2C">
        <w:rPr>
          <w:sz w:val="24"/>
        </w:rPr>
        <w:t>нарушени</w:t>
      </w:r>
      <w:r w:rsidR="0037025D" w:rsidRPr="00F12E2C">
        <w:rPr>
          <w:sz w:val="24"/>
        </w:rPr>
        <w:t>я</w:t>
      </w:r>
      <w:r w:rsidR="00AF62A7" w:rsidRPr="00F12E2C">
        <w:rPr>
          <w:sz w:val="24"/>
        </w:rPr>
        <w:t xml:space="preserve"> </w:t>
      </w:r>
      <w:r w:rsidRPr="00F12E2C">
        <w:rPr>
          <w:sz w:val="24"/>
        </w:rPr>
        <w:t xml:space="preserve">членом Союза </w:t>
      </w:r>
      <w:r w:rsidR="00AF62A7" w:rsidRPr="00F12E2C">
        <w:rPr>
          <w:sz w:val="24"/>
        </w:rPr>
        <w:t>требований законодательства Российской Федерации о техническом рег</w:t>
      </w:r>
      <w:r w:rsidR="00AF62A7" w:rsidRPr="00F12E2C">
        <w:rPr>
          <w:sz w:val="24"/>
        </w:rPr>
        <w:t>у</w:t>
      </w:r>
      <w:r w:rsidR="00AF62A7" w:rsidRPr="00F12E2C">
        <w:rPr>
          <w:sz w:val="24"/>
        </w:rPr>
        <w:t>лировании, повлекшего за собой причинение вреда жизни или здоровью физических лиц, им</w:t>
      </w:r>
      <w:r w:rsidR="00AF62A7" w:rsidRPr="00F12E2C">
        <w:rPr>
          <w:sz w:val="24"/>
        </w:rPr>
        <w:t>у</w:t>
      </w:r>
      <w:r w:rsidR="00AF62A7" w:rsidRPr="00F12E2C">
        <w:rPr>
          <w:sz w:val="24"/>
        </w:rPr>
        <w:t>ществу физических или юридических лиц, государственному или муниципальному имуществу, окруж</w:t>
      </w:r>
      <w:r w:rsidR="00AF62A7" w:rsidRPr="00F12E2C">
        <w:rPr>
          <w:sz w:val="24"/>
        </w:rPr>
        <w:t>а</w:t>
      </w:r>
      <w:r w:rsidR="00AF62A7" w:rsidRPr="00F12E2C">
        <w:rPr>
          <w:sz w:val="24"/>
        </w:rPr>
        <w:t>ющей среде, жизни или здоровью животных и растений, объектам культурного наследия (памятникам истории и культуры) народов Российской Фед</w:t>
      </w:r>
      <w:r w:rsidR="00AF62A7" w:rsidRPr="00F12E2C">
        <w:rPr>
          <w:sz w:val="24"/>
        </w:rPr>
        <w:t>е</w:t>
      </w:r>
      <w:r w:rsidR="00AF62A7" w:rsidRPr="00F12E2C">
        <w:rPr>
          <w:sz w:val="24"/>
        </w:rPr>
        <w:t>рации;</w:t>
      </w:r>
    </w:p>
    <w:p w14:paraId="631F198E" w14:textId="77777777" w:rsidR="00AF62A7" w:rsidRDefault="00375E5A" w:rsidP="002E5985">
      <w:pPr>
        <w:suppressAutoHyphens/>
        <w:spacing w:line="276" w:lineRule="auto"/>
        <w:ind w:firstLine="567"/>
        <w:jc w:val="both"/>
        <w:rPr>
          <w:sz w:val="24"/>
        </w:rPr>
      </w:pPr>
      <w:r w:rsidRPr="00F12E2C">
        <w:rPr>
          <w:sz w:val="24"/>
        </w:rPr>
        <w:t>5.</w:t>
      </w:r>
      <w:r w:rsidR="00F64B5B" w:rsidRPr="00F12E2C">
        <w:rPr>
          <w:sz w:val="24"/>
        </w:rPr>
        <w:t>3</w:t>
      </w:r>
      <w:r w:rsidR="0037025D" w:rsidRPr="00F12E2C">
        <w:rPr>
          <w:sz w:val="24"/>
        </w:rPr>
        <w:t>.</w:t>
      </w:r>
      <w:r w:rsidR="0037025D" w:rsidRPr="00F12E2C">
        <w:rPr>
          <w:sz w:val="24"/>
        </w:rPr>
        <w:tab/>
        <w:t>нарушения</w:t>
      </w:r>
      <w:r w:rsidR="00AF62A7" w:rsidRPr="00F12E2C">
        <w:rPr>
          <w:sz w:val="24"/>
        </w:rPr>
        <w:t xml:space="preserve"> </w:t>
      </w:r>
      <w:r w:rsidRPr="00F12E2C">
        <w:rPr>
          <w:sz w:val="24"/>
        </w:rPr>
        <w:t xml:space="preserve">членом Союза </w:t>
      </w:r>
      <w:r w:rsidR="00E20950" w:rsidRPr="00E20950">
        <w:rPr>
          <w:sz w:val="24"/>
        </w:rPr>
        <w:t xml:space="preserve">требований, установленных в стандартах НОСТРОЙ на процессы выполнения работ по строительству, </w:t>
      </w:r>
      <w:r w:rsidR="00B33E3D" w:rsidRPr="00B33E3D">
        <w:rPr>
          <w:sz w:val="24"/>
        </w:rPr>
        <w:t>реконструкци</w:t>
      </w:r>
      <w:r w:rsidR="00B33E3D">
        <w:rPr>
          <w:sz w:val="24"/>
        </w:rPr>
        <w:t>и, капитальному</w:t>
      </w:r>
      <w:r w:rsidR="00B33E3D" w:rsidRPr="00B33E3D">
        <w:rPr>
          <w:sz w:val="24"/>
        </w:rPr>
        <w:t xml:space="preserve"> ремонт</w:t>
      </w:r>
      <w:r w:rsidR="00B33E3D">
        <w:rPr>
          <w:sz w:val="24"/>
        </w:rPr>
        <w:t>у</w:t>
      </w:r>
      <w:r w:rsidR="00B33E3D" w:rsidRPr="00B33E3D">
        <w:rPr>
          <w:sz w:val="24"/>
        </w:rPr>
        <w:t xml:space="preserve">, </w:t>
      </w:r>
      <w:r w:rsidR="00E20950" w:rsidRPr="00E20950">
        <w:rPr>
          <w:sz w:val="24"/>
        </w:rPr>
        <w:t xml:space="preserve">сносу объектов капитального строительства, </w:t>
      </w:r>
      <w:r w:rsidR="00AF62A7" w:rsidRPr="00F12E2C">
        <w:rPr>
          <w:sz w:val="24"/>
        </w:rPr>
        <w:t>повлекшего за собой причинение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</w:t>
      </w:r>
      <w:r w:rsidR="00AF62A7" w:rsidRPr="00F12E2C">
        <w:rPr>
          <w:sz w:val="24"/>
        </w:rPr>
        <w:t>о</w:t>
      </w:r>
      <w:r w:rsidR="00AF62A7" w:rsidRPr="00F12E2C">
        <w:rPr>
          <w:sz w:val="24"/>
        </w:rPr>
        <w:t>рии и культуры) народов Российской Фед</w:t>
      </w:r>
      <w:r w:rsidR="00AF62A7" w:rsidRPr="00F12E2C">
        <w:rPr>
          <w:sz w:val="24"/>
        </w:rPr>
        <w:t>е</w:t>
      </w:r>
      <w:r w:rsidR="00AF62A7" w:rsidRPr="00F12E2C">
        <w:rPr>
          <w:sz w:val="24"/>
        </w:rPr>
        <w:t>рации;</w:t>
      </w:r>
    </w:p>
    <w:p w14:paraId="3B245525" w14:textId="77777777" w:rsidR="00BD0F79" w:rsidRDefault="00F64B5B" w:rsidP="002E5985">
      <w:pPr>
        <w:suppressAutoHyphens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5.4</w:t>
      </w:r>
      <w:r w:rsidR="0037025D">
        <w:rPr>
          <w:sz w:val="24"/>
        </w:rPr>
        <w:t>.</w:t>
      </w:r>
      <w:r w:rsidR="0037025D">
        <w:rPr>
          <w:sz w:val="24"/>
        </w:rPr>
        <w:tab/>
      </w:r>
      <w:r w:rsidR="00E96AEF">
        <w:rPr>
          <w:sz w:val="24"/>
        </w:rPr>
        <w:t>неустранение членом Союза выявленных нарушений после применения</w:t>
      </w:r>
      <w:r w:rsidR="00BD0F79">
        <w:rPr>
          <w:sz w:val="24"/>
        </w:rPr>
        <w:t xml:space="preserve"> в отношение </w:t>
      </w:r>
      <w:r w:rsidR="00E96AEF">
        <w:rPr>
          <w:sz w:val="24"/>
        </w:rPr>
        <w:t xml:space="preserve">него </w:t>
      </w:r>
      <w:r w:rsidR="00BD0F79">
        <w:rPr>
          <w:sz w:val="24"/>
        </w:rPr>
        <w:t xml:space="preserve">меры дисциплинарного воздействия в виде </w:t>
      </w:r>
      <w:r>
        <w:rPr>
          <w:sz w:val="24"/>
        </w:rPr>
        <w:t xml:space="preserve">предписания, предупреждения или </w:t>
      </w:r>
      <w:r w:rsidR="00BD0F79">
        <w:rPr>
          <w:sz w:val="24"/>
        </w:rPr>
        <w:t>приостановления права осуществля</w:t>
      </w:r>
      <w:r w:rsidR="009539D5">
        <w:rPr>
          <w:sz w:val="24"/>
        </w:rPr>
        <w:t>ть</w:t>
      </w:r>
      <w:r w:rsidR="00BD0F79">
        <w:rPr>
          <w:sz w:val="24"/>
        </w:rPr>
        <w:t xml:space="preserve"> строительств</w:t>
      </w:r>
      <w:r w:rsidR="000B2A90">
        <w:rPr>
          <w:sz w:val="24"/>
        </w:rPr>
        <w:t>о</w:t>
      </w:r>
      <w:r w:rsidR="00FF2F56">
        <w:rPr>
          <w:sz w:val="24"/>
        </w:rPr>
        <w:t>, снос объектов капитального строительства</w:t>
      </w:r>
      <w:r w:rsidR="001D49E6">
        <w:rPr>
          <w:sz w:val="24"/>
        </w:rPr>
        <w:t>;</w:t>
      </w:r>
    </w:p>
    <w:p w14:paraId="7BE3503E" w14:textId="77777777" w:rsidR="009F3A8A" w:rsidRDefault="009F3A8A" w:rsidP="002E5985">
      <w:pPr>
        <w:suppressAutoHyphens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5.5.</w:t>
      </w:r>
      <w:r>
        <w:rPr>
          <w:sz w:val="24"/>
        </w:rPr>
        <w:tab/>
      </w:r>
      <w:r w:rsidRPr="009F3A8A">
        <w:rPr>
          <w:sz w:val="24"/>
        </w:rPr>
        <w:t>повторное нарушение обязательных требований в течение года со дня применения к нему меры дисциплинарного воздействия.</w:t>
      </w:r>
    </w:p>
    <w:p w14:paraId="42FDF572" w14:textId="77777777" w:rsidR="00214F5E" w:rsidRPr="00C413F3" w:rsidRDefault="00214F5E" w:rsidP="002E5985">
      <w:pPr>
        <w:suppressAutoHyphens/>
        <w:spacing w:line="276" w:lineRule="auto"/>
        <w:ind w:firstLine="540"/>
        <w:jc w:val="center"/>
        <w:rPr>
          <w:b/>
          <w:sz w:val="24"/>
        </w:rPr>
      </w:pPr>
    </w:p>
    <w:p w14:paraId="23BDF86C" w14:textId="77777777" w:rsidR="00DD2343" w:rsidRDefault="00321AB8" w:rsidP="000829A6">
      <w:pPr>
        <w:suppressAutoHyphens/>
        <w:spacing w:line="276" w:lineRule="auto"/>
        <w:jc w:val="center"/>
        <w:rPr>
          <w:b/>
          <w:sz w:val="24"/>
        </w:rPr>
      </w:pPr>
      <w:bookmarkStart w:id="36" w:name="_Toc286997131"/>
      <w:r>
        <w:rPr>
          <w:b/>
          <w:sz w:val="24"/>
        </w:rPr>
        <w:t>6</w:t>
      </w:r>
      <w:r w:rsidR="00B16433" w:rsidRPr="00B44B3C">
        <w:rPr>
          <w:b/>
          <w:sz w:val="24"/>
        </w:rPr>
        <w:t>.</w:t>
      </w:r>
      <w:r w:rsidR="00B16433" w:rsidRPr="00B44B3C">
        <w:rPr>
          <w:b/>
          <w:sz w:val="24"/>
        </w:rPr>
        <w:tab/>
      </w:r>
      <w:r w:rsidR="00DD2343" w:rsidRPr="00B44B3C">
        <w:rPr>
          <w:b/>
          <w:sz w:val="24"/>
        </w:rPr>
        <w:t>Порядок применения мер дисциплинарного воздействия</w:t>
      </w:r>
      <w:bookmarkEnd w:id="36"/>
    </w:p>
    <w:p w14:paraId="49F01130" w14:textId="77777777" w:rsidR="00C965EF" w:rsidRDefault="00C965EF" w:rsidP="000829A6">
      <w:pPr>
        <w:suppressAutoHyphens/>
        <w:spacing w:line="276" w:lineRule="auto"/>
        <w:jc w:val="center"/>
        <w:rPr>
          <w:b/>
          <w:sz w:val="24"/>
        </w:rPr>
      </w:pPr>
    </w:p>
    <w:p w14:paraId="19D042FE" w14:textId="5F259F24" w:rsidR="00981DAC" w:rsidRDefault="00321AB8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6</w:t>
      </w:r>
      <w:r w:rsidR="009E6DF5">
        <w:rPr>
          <w:sz w:val="24"/>
        </w:rPr>
        <w:t>.1.</w:t>
      </w:r>
      <w:r w:rsidR="009E6DF5">
        <w:rPr>
          <w:sz w:val="24"/>
        </w:rPr>
        <w:tab/>
      </w:r>
      <w:r w:rsidR="009E6DF5" w:rsidRPr="005A3FBA">
        <w:rPr>
          <w:sz w:val="24"/>
        </w:rPr>
        <w:t>Дисципл</w:t>
      </w:r>
      <w:r w:rsidR="009E6DF5">
        <w:rPr>
          <w:sz w:val="24"/>
        </w:rPr>
        <w:t>инарное производство осуществляе</w:t>
      </w:r>
      <w:r w:rsidR="009E6DF5" w:rsidRPr="005A3FBA">
        <w:rPr>
          <w:sz w:val="24"/>
        </w:rPr>
        <w:t xml:space="preserve">тся </w:t>
      </w:r>
      <w:r w:rsidR="009E6DF5">
        <w:rPr>
          <w:sz w:val="24"/>
        </w:rPr>
        <w:t xml:space="preserve">Дисциплинарной комиссией в </w:t>
      </w:r>
      <w:r w:rsidR="009E6DF5" w:rsidRPr="005A3FBA">
        <w:rPr>
          <w:sz w:val="24"/>
        </w:rPr>
        <w:t>форме засед</w:t>
      </w:r>
      <w:r w:rsidR="009E6DF5" w:rsidRPr="005A3FBA">
        <w:rPr>
          <w:sz w:val="24"/>
        </w:rPr>
        <w:t>а</w:t>
      </w:r>
      <w:r w:rsidR="009E6DF5" w:rsidRPr="005A3FBA">
        <w:rPr>
          <w:sz w:val="24"/>
        </w:rPr>
        <w:t>ний по рассмотрению дел о применении к член</w:t>
      </w:r>
      <w:r w:rsidR="000C63E0">
        <w:rPr>
          <w:sz w:val="24"/>
        </w:rPr>
        <w:t>ам</w:t>
      </w:r>
      <w:r w:rsidR="009E6DF5" w:rsidRPr="005A3FBA">
        <w:rPr>
          <w:sz w:val="24"/>
        </w:rPr>
        <w:t xml:space="preserve"> </w:t>
      </w:r>
      <w:r w:rsidR="009E6DF5">
        <w:rPr>
          <w:sz w:val="24"/>
        </w:rPr>
        <w:t>Союза</w:t>
      </w:r>
      <w:r w:rsidR="009E6DF5" w:rsidRPr="005A3FBA">
        <w:rPr>
          <w:sz w:val="24"/>
        </w:rPr>
        <w:t xml:space="preserve"> мер дисциплинарного воздействия</w:t>
      </w:r>
      <w:r w:rsidR="009E6DF5">
        <w:rPr>
          <w:sz w:val="24"/>
        </w:rPr>
        <w:t>.</w:t>
      </w:r>
    </w:p>
    <w:p w14:paraId="41571194" w14:textId="0C19B55A" w:rsidR="00A7116E" w:rsidRDefault="00A7116E" w:rsidP="002E5985">
      <w:pPr>
        <w:suppressAutoHyphens/>
        <w:spacing w:line="276" w:lineRule="auto"/>
        <w:ind w:firstLine="540"/>
        <w:jc w:val="both"/>
        <w:rPr>
          <w:sz w:val="24"/>
        </w:rPr>
      </w:pPr>
      <w:r w:rsidRPr="00A7116E">
        <w:rPr>
          <w:sz w:val="24"/>
        </w:rPr>
        <w:lastRenderedPageBreak/>
        <w:t>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информационные и коммуникационные технологии, позволяющие обеспечить возможность дистанционного участия в рассмотрении таких жалоб и дел о применении мер дисциплинарного воздействия.</w:t>
      </w:r>
    </w:p>
    <w:p w14:paraId="65A6DAF8" w14:textId="77777777" w:rsidR="009E6DF5" w:rsidRPr="009E6DF5" w:rsidRDefault="00321AB8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6</w:t>
      </w:r>
      <w:r w:rsidR="009E6DF5" w:rsidRPr="009E6DF5">
        <w:rPr>
          <w:sz w:val="24"/>
        </w:rPr>
        <w:t>.</w:t>
      </w:r>
      <w:r>
        <w:rPr>
          <w:sz w:val="24"/>
        </w:rPr>
        <w:t>2</w:t>
      </w:r>
      <w:r w:rsidR="009E6DF5">
        <w:rPr>
          <w:sz w:val="24"/>
        </w:rPr>
        <w:t>.</w:t>
      </w:r>
      <w:r w:rsidR="009E6DF5">
        <w:rPr>
          <w:sz w:val="24"/>
        </w:rPr>
        <w:tab/>
      </w:r>
      <w:r w:rsidR="009E6DF5" w:rsidRPr="009E6DF5">
        <w:rPr>
          <w:sz w:val="24"/>
        </w:rPr>
        <w:t xml:space="preserve">Основаниями для </w:t>
      </w:r>
      <w:r w:rsidR="006806F0">
        <w:rPr>
          <w:sz w:val="24"/>
        </w:rPr>
        <w:t>возбуждения</w:t>
      </w:r>
      <w:r w:rsidR="009E6DF5" w:rsidRPr="009E6DF5">
        <w:rPr>
          <w:sz w:val="24"/>
        </w:rPr>
        <w:t xml:space="preserve"> </w:t>
      </w:r>
      <w:r w:rsidR="006806F0" w:rsidRPr="009E6DF5">
        <w:rPr>
          <w:sz w:val="24"/>
        </w:rPr>
        <w:t>дел</w:t>
      </w:r>
      <w:r w:rsidR="006806F0">
        <w:rPr>
          <w:sz w:val="24"/>
        </w:rPr>
        <w:t xml:space="preserve">а о применении в отношении члена Союза </w:t>
      </w:r>
      <w:r w:rsidR="006806F0" w:rsidRPr="009E6DF5">
        <w:rPr>
          <w:sz w:val="24"/>
        </w:rPr>
        <w:t xml:space="preserve">мер дисциплинарного воздействия </w:t>
      </w:r>
      <w:r w:rsidR="006806F0">
        <w:rPr>
          <w:sz w:val="24"/>
        </w:rPr>
        <w:t>(дисциплинарно</w:t>
      </w:r>
      <w:r w:rsidR="00D21665">
        <w:rPr>
          <w:sz w:val="24"/>
        </w:rPr>
        <w:t>го производства</w:t>
      </w:r>
      <w:r w:rsidR="006806F0">
        <w:rPr>
          <w:sz w:val="24"/>
        </w:rPr>
        <w:t xml:space="preserve">) </w:t>
      </w:r>
      <w:r w:rsidR="009E6DF5" w:rsidRPr="009E6DF5">
        <w:rPr>
          <w:sz w:val="24"/>
        </w:rPr>
        <w:t xml:space="preserve">является информация о факте нарушения членом </w:t>
      </w:r>
      <w:r w:rsidR="009E6DF5">
        <w:rPr>
          <w:sz w:val="24"/>
        </w:rPr>
        <w:t xml:space="preserve">Союза </w:t>
      </w:r>
      <w:r w:rsidR="009E6DF5" w:rsidRPr="009E6DF5">
        <w:rPr>
          <w:sz w:val="24"/>
        </w:rPr>
        <w:t>обязательных требований, полученная в ходе:</w:t>
      </w:r>
    </w:p>
    <w:p w14:paraId="4D2B4DFC" w14:textId="77777777" w:rsidR="009E6DF5" w:rsidRPr="009E6DF5" w:rsidRDefault="00321AB8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6</w:t>
      </w:r>
      <w:r w:rsidR="009E6DF5" w:rsidRPr="009E6DF5">
        <w:rPr>
          <w:sz w:val="24"/>
        </w:rPr>
        <w:t>.</w:t>
      </w:r>
      <w:r>
        <w:rPr>
          <w:sz w:val="24"/>
        </w:rPr>
        <w:t>2</w:t>
      </w:r>
      <w:r w:rsidR="009E6DF5">
        <w:rPr>
          <w:sz w:val="24"/>
        </w:rPr>
        <w:t>.1.</w:t>
      </w:r>
      <w:r w:rsidR="009E6DF5">
        <w:rPr>
          <w:sz w:val="24"/>
        </w:rPr>
        <w:tab/>
      </w:r>
      <w:r w:rsidR="009E6DF5" w:rsidRPr="009E6DF5">
        <w:rPr>
          <w:sz w:val="24"/>
        </w:rPr>
        <w:t>проведения плановой или внеплановой проверки деятельности члена</w:t>
      </w:r>
      <w:r w:rsidR="000C63E0">
        <w:rPr>
          <w:sz w:val="24"/>
        </w:rPr>
        <w:t xml:space="preserve"> Союза</w:t>
      </w:r>
      <w:r w:rsidR="009E6DF5" w:rsidRPr="009E6DF5">
        <w:rPr>
          <w:sz w:val="24"/>
        </w:rPr>
        <w:t>;</w:t>
      </w:r>
    </w:p>
    <w:p w14:paraId="115B99FC" w14:textId="77777777" w:rsidR="009E6DF5" w:rsidRPr="009E6DF5" w:rsidRDefault="00321AB8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6</w:t>
      </w:r>
      <w:r w:rsidR="009E6DF5" w:rsidRPr="009E6DF5">
        <w:rPr>
          <w:sz w:val="24"/>
        </w:rPr>
        <w:t>.</w:t>
      </w:r>
      <w:r>
        <w:rPr>
          <w:sz w:val="24"/>
        </w:rPr>
        <w:t>2</w:t>
      </w:r>
      <w:r w:rsidR="009E6DF5">
        <w:rPr>
          <w:sz w:val="24"/>
        </w:rPr>
        <w:t>.2.</w:t>
      </w:r>
      <w:r w:rsidR="009E6DF5">
        <w:rPr>
          <w:sz w:val="24"/>
        </w:rPr>
        <w:tab/>
      </w:r>
      <w:r w:rsidR="009E6DF5" w:rsidRPr="009E6DF5">
        <w:rPr>
          <w:sz w:val="24"/>
        </w:rPr>
        <w:t>рассмотрения жалобы на действия члена</w:t>
      </w:r>
      <w:r w:rsidR="000C63E0">
        <w:rPr>
          <w:sz w:val="24"/>
        </w:rPr>
        <w:t xml:space="preserve"> Союза</w:t>
      </w:r>
      <w:r w:rsidR="009E6DF5" w:rsidRPr="009E6DF5">
        <w:rPr>
          <w:sz w:val="24"/>
        </w:rPr>
        <w:t>;</w:t>
      </w:r>
    </w:p>
    <w:p w14:paraId="022F1F6F" w14:textId="77777777" w:rsidR="009E6DF5" w:rsidRPr="009E6DF5" w:rsidRDefault="00321AB8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6</w:t>
      </w:r>
      <w:r w:rsidR="009E6DF5" w:rsidRPr="009E6DF5">
        <w:rPr>
          <w:sz w:val="24"/>
        </w:rPr>
        <w:t>.</w:t>
      </w:r>
      <w:r>
        <w:rPr>
          <w:sz w:val="24"/>
        </w:rPr>
        <w:t>2</w:t>
      </w:r>
      <w:r w:rsidR="009E6DF5" w:rsidRPr="009E6DF5">
        <w:rPr>
          <w:sz w:val="24"/>
        </w:rPr>
        <w:t>.3.</w:t>
      </w:r>
      <w:r w:rsidR="009E6DF5">
        <w:rPr>
          <w:sz w:val="24"/>
        </w:rPr>
        <w:tab/>
      </w:r>
      <w:r w:rsidR="009E6DF5" w:rsidRPr="009E6DF5">
        <w:rPr>
          <w:sz w:val="24"/>
        </w:rPr>
        <w:t xml:space="preserve">проведения государственного контроля (надзора) и уведомления </w:t>
      </w:r>
      <w:r w:rsidR="009E6DF5">
        <w:rPr>
          <w:sz w:val="24"/>
        </w:rPr>
        <w:t xml:space="preserve">Союза </w:t>
      </w:r>
      <w:r w:rsidR="009E6DF5" w:rsidRPr="009E6DF5">
        <w:rPr>
          <w:sz w:val="24"/>
        </w:rPr>
        <w:t>в установленном порядке;</w:t>
      </w:r>
    </w:p>
    <w:p w14:paraId="64D5925B" w14:textId="77777777" w:rsidR="009E6DF5" w:rsidRDefault="00321AB8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6</w:t>
      </w:r>
      <w:r w:rsidR="009E6DF5" w:rsidRPr="009E6DF5">
        <w:rPr>
          <w:sz w:val="24"/>
        </w:rPr>
        <w:t>.</w:t>
      </w:r>
      <w:r>
        <w:rPr>
          <w:sz w:val="24"/>
        </w:rPr>
        <w:t>2</w:t>
      </w:r>
      <w:r w:rsidR="009E6DF5">
        <w:rPr>
          <w:sz w:val="24"/>
        </w:rPr>
        <w:t>.4.</w:t>
      </w:r>
      <w:r w:rsidR="009E6DF5">
        <w:rPr>
          <w:sz w:val="24"/>
        </w:rPr>
        <w:tab/>
        <w:t>получения</w:t>
      </w:r>
      <w:r w:rsidR="009E6DF5" w:rsidRPr="009E6DF5">
        <w:rPr>
          <w:sz w:val="24"/>
        </w:rPr>
        <w:t xml:space="preserve"> </w:t>
      </w:r>
      <w:r w:rsidR="009E6DF5">
        <w:rPr>
          <w:sz w:val="24"/>
        </w:rPr>
        <w:t xml:space="preserve">Союзом </w:t>
      </w:r>
      <w:r w:rsidR="009E6DF5" w:rsidRPr="009E6DF5">
        <w:rPr>
          <w:sz w:val="24"/>
        </w:rPr>
        <w:t>вступившего в законную силу решения суда или иного органа, имеющего право рассматривать дело о нарушении обязательных требований, ко</w:t>
      </w:r>
      <w:r w:rsidR="001311F9">
        <w:rPr>
          <w:sz w:val="24"/>
        </w:rPr>
        <w:t>торым установлен факт нарушения;</w:t>
      </w:r>
    </w:p>
    <w:p w14:paraId="705C8D44" w14:textId="77777777" w:rsidR="001311F9" w:rsidRPr="009E6DF5" w:rsidRDefault="00321AB8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6</w:t>
      </w:r>
      <w:r w:rsidR="001311F9">
        <w:rPr>
          <w:sz w:val="24"/>
        </w:rPr>
        <w:t>.</w:t>
      </w:r>
      <w:r>
        <w:rPr>
          <w:sz w:val="24"/>
        </w:rPr>
        <w:t>2</w:t>
      </w:r>
      <w:r w:rsidR="001311F9">
        <w:rPr>
          <w:sz w:val="24"/>
        </w:rPr>
        <w:t>.5.</w:t>
      </w:r>
      <w:r w:rsidR="001311F9">
        <w:rPr>
          <w:sz w:val="24"/>
        </w:rPr>
        <w:tab/>
        <w:t xml:space="preserve">проведения анализа деятельности члена Союза в соответствии </w:t>
      </w:r>
      <w:r w:rsidR="00E152DA">
        <w:rPr>
          <w:sz w:val="24"/>
        </w:rPr>
        <w:t>Положением о проведении анализа деятельности членов Союза</w:t>
      </w:r>
      <w:r w:rsidR="001311F9">
        <w:rPr>
          <w:sz w:val="24"/>
        </w:rPr>
        <w:t>.</w:t>
      </w:r>
    </w:p>
    <w:p w14:paraId="29A4633D" w14:textId="77777777" w:rsidR="0099140D" w:rsidRDefault="00321AB8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6</w:t>
      </w:r>
      <w:r w:rsidR="009E6DF5" w:rsidRPr="009E6DF5">
        <w:rPr>
          <w:sz w:val="24"/>
        </w:rPr>
        <w:t>.</w:t>
      </w:r>
      <w:r>
        <w:rPr>
          <w:sz w:val="24"/>
        </w:rPr>
        <w:t>3</w:t>
      </w:r>
      <w:r w:rsidR="009E6DF5" w:rsidRPr="009E6DF5">
        <w:rPr>
          <w:sz w:val="24"/>
        </w:rPr>
        <w:t>.</w:t>
      </w:r>
      <w:r w:rsidR="009E6DF5">
        <w:rPr>
          <w:sz w:val="24"/>
        </w:rPr>
        <w:tab/>
      </w:r>
      <w:r w:rsidR="009E6DF5" w:rsidRPr="009E6DF5">
        <w:rPr>
          <w:sz w:val="24"/>
        </w:rPr>
        <w:t xml:space="preserve">Акты проверок, проведенных саморегулируемой организацией, </w:t>
      </w:r>
      <w:r w:rsidR="00981DAC">
        <w:rPr>
          <w:sz w:val="24"/>
        </w:rPr>
        <w:t>которыми</w:t>
      </w:r>
      <w:r w:rsidR="009E6DF5" w:rsidRPr="009E6DF5">
        <w:rPr>
          <w:sz w:val="24"/>
        </w:rPr>
        <w:t xml:space="preserve"> выявлены нарушения обязательных требований</w:t>
      </w:r>
      <w:r w:rsidR="000C63E0">
        <w:rPr>
          <w:sz w:val="24"/>
        </w:rPr>
        <w:t>,</w:t>
      </w:r>
      <w:r w:rsidR="009E6DF5" w:rsidRPr="009E6DF5">
        <w:rPr>
          <w:sz w:val="24"/>
        </w:rPr>
        <w:t xml:space="preserve"> являются основанием для </w:t>
      </w:r>
      <w:r w:rsidR="006806F0">
        <w:rPr>
          <w:sz w:val="24"/>
        </w:rPr>
        <w:t>возбуждения</w:t>
      </w:r>
      <w:r w:rsidR="009E6DF5" w:rsidRPr="009E6DF5">
        <w:rPr>
          <w:sz w:val="24"/>
        </w:rPr>
        <w:t xml:space="preserve"> дел</w:t>
      </w:r>
      <w:r w:rsidR="006806F0">
        <w:rPr>
          <w:sz w:val="24"/>
        </w:rPr>
        <w:t xml:space="preserve">а о применении в отношении члена Союза </w:t>
      </w:r>
      <w:r w:rsidR="009E6DF5" w:rsidRPr="009E6DF5">
        <w:rPr>
          <w:sz w:val="24"/>
        </w:rPr>
        <w:t>м</w:t>
      </w:r>
      <w:r w:rsidR="0099140D">
        <w:rPr>
          <w:sz w:val="24"/>
        </w:rPr>
        <w:t>ер дисциплинарного воздействия.</w:t>
      </w:r>
    </w:p>
    <w:p w14:paraId="227FE69D" w14:textId="77777777" w:rsidR="009E6DF5" w:rsidRPr="009E6DF5" w:rsidRDefault="007744B6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6</w:t>
      </w:r>
      <w:r w:rsidR="0099140D">
        <w:rPr>
          <w:sz w:val="24"/>
        </w:rPr>
        <w:t>.</w:t>
      </w:r>
      <w:r>
        <w:rPr>
          <w:sz w:val="24"/>
        </w:rPr>
        <w:t>4</w:t>
      </w:r>
      <w:r w:rsidR="0099140D">
        <w:rPr>
          <w:sz w:val="24"/>
        </w:rPr>
        <w:t>.</w:t>
      </w:r>
      <w:r w:rsidR="0099140D">
        <w:rPr>
          <w:sz w:val="24"/>
        </w:rPr>
        <w:tab/>
      </w:r>
      <w:r w:rsidR="009E6DF5" w:rsidRPr="009E6DF5">
        <w:rPr>
          <w:sz w:val="24"/>
        </w:rPr>
        <w:t>К актам проверок прилагаются жалобы и обращения, на основании которых проводилась проверка.</w:t>
      </w:r>
    </w:p>
    <w:p w14:paraId="1FBEEB81" w14:textId="77777777" w:rsidR="009E6DF5" w:rsidRPr="009E6DF5" w:rsidRDefault="007744B6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6</w:t>
      </w:r>
      <w:r w:rsidR="009E6DF5" w:rsidRPr="009E6DF5">
        <w:rPr>
          <w:sz w:val="24"/>
        </w:rPr>
        <w:t>.</w:t>
      </w:r>
      <w:r>
        <w:rPr>
          <w:sz w:val="24"/>
        </w:rPr>
        <w:t>5</w:t>
      </w:r>
      <w:r w:rsidR="009E6DF5" w:rsidRPr="009E6DF5">
        <w:rPr>
          <w:sz w:val="24"/>
        </w:rPr>
        <w:t>.</w:t>
      </w:r>
      <w:r w:rsidR="009E6DF5">
        <w:rPr>
          <w:sz w:val="24"/>
        </w:rPr>
        <w:tab/>
      </w:r>
      <w:r w:rsidR="009E6DF5" w:rsidRPr="009E6DF5">
        <w:rPr>
          <w:sz w:val="24"/>
        </w:rPr>
        <w:t xml:space="preserve">На основании поступивших материалов </w:t>
      </w:r>
      <w:r>
        <w:rPr>
          <w:sz w:val="24"/>
        </w:rPr>
        <w:t xml:space="preserve">Председатель Дисциплинарной комиссии </w:t>
      </w:r>
      <w:r w:rsidR="009E6DF5" w:rsidRPr="009E6DF5">
        <w:rPr>
          <w:sz w:val="24"/>
        </w:rPr>
        <w:t xml:space="preserve">принимает решение о </w:t>
      </w:r>
      <w:r w:rsidR="006806F0">
        <w:rPr>
          <w:sz w:val="24"/>
        </w:rPr>
        <w:t xml:space="preserve">возбуждении дисциплинарного производства и назначении </w:t>
      </w:r>
      <w:r w:rsidR="009E6DF5" w:rsidRPr="009E6DF5">
        <w:rPr>
          <w:sz w:val="24"/>
        </w:rPr>
        <w:t>заседания о рассмотрении дел</w:t>
      </w:r>
      <w:r w:rsidR="006806F0">
        <w:rPr>
          <w:sz w:val="24"/>
        </w:rPr>
        <w:t>а</w:t>
      </w:r>
      <w:r w:rsidR="009E6DF5" w:rsidRPr="009E6DF5">
        <w:rPr>
          <w:sz w:val="24"/>
        </w:rPr>
        <w:t xml:space="preserve"> о применении в отношении член</w:t>
      </w:r>
      <w:r w:rsidR="000C63E0">
        <w:rPr>
          <w:sz w:val="24"/>
        </w:rPr>
        <w:t>а</w:t>
      </w:r>
      <w:r w:rsidR="009E6DF5" w:rsidRPr="009E6DF5">
        <w:rPr>
          <w:sz w:val="24"/>
        </w:rPr>
        <w:t xml:space="preserve"> </w:t>
      </w:r>
      <w:r w:rsidR="00981DAC">
        <w:rPr>
          <w:sz w:val="24"/>
        </w:rPr>
        <w:t xml:space="preserve">Союза </w:t>
      </w:r>
      <w:r w:rsidR="009E6DF5" w:rsidRPr="009E6DF5">
        <w:rPr>
          <w:sz w:val="24"/>
        </w:rPr>
        <w:t xml:space="preserve">мер дисциплинарного воздействия. Указанное решение принимается не позднее трех рабочих дней с даты поступления материалов в </w:t>
      </w:r>
      <w:r>
        <w:rPr>
          <w:sz w:val="24"/>
        </w:rPr>
        <w:t>Дисциплинарную комиссию</w:t>
      </w:r>
      <w:r w:rsidR="009E6DF5" w:rsidRPr="009E6DF5">
        <w:rPr>
          <w:sz w:val="24"/>
        </w:rPr>
        <w:t>.</w:t>
      </w:r>
    </w:p>
    <w:p w14:paraId="7A5D7EDD" w14:textId="77777777" w:rsidR="009E6DF5" w:rsidRPr="009E6DF5" w:rsidRDefault="007744B6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6</w:t>
      </w:r>
      <w:r w:rsidR="009E6DF5" w:rsidRPr="009E6DF5">
        <w:rPr>
          <w:sz w:val="24"/>
        </w:rPr>
        <w:t>.</w:t>
      </w:r>
      <w:r>
        <w:rPr>
          <w:sz w:val="24"/>
        </w:rPr>
        <w:t>6</w:t>
      </w:r>
      <w:r w:rsidR="009E6DF5" w:rsidRPr="009E6DF5">
        <w:rPr>
          <w:sz w:val="24"/>
        </w:rPr>
        <w:t>.</w:t>
      </w:r>
      <w:r w:rsidR="00981DAC">
        <w:rPr>
          <w:sz w:val="24"/>
        </w:rPr>
        <w:tab/>
      </w:r>
      <w:r w:rsidR="009E6DF5" w:rsidRPr="009E6DF5">
        <w:rPr>
          <w:sz w:val="24"/>
        </w:rPr>
        <w:t xml:space="preserve">В решении о </w:t>
      </w:r>
      <w:r>
        <w:rPr>
          <w:sz w:val="24"/>
        </w:rPr>
        <w:t>назначении</w:t>
      </w:r>
      <w:r w:rsidR="009E6DF5" w:rsidRPr="009E6DF5">
        <w:rPr>
          <w:sz w:val="24"/>
        </w:rPr>
        <w:t xml:space="preserve"> заседания </w:t>
      </w:r>
      <w:r>
        <w:rPr>
          <w:sz w:val="24"/>
        </w:rPr>
        <w:t xml:space="preserve">Дисциплинарной комиссии </w:t>
      </w:r>
      <w:r w:rsidR="009E6DF5" w:rsidRPr="009E6DF5">
        <w:rPr>
          <w:sz w:val="24"/>
        </w:rPr>
        <w:t>указываются:</w:t>
      </w:r>
    </w:p>
    <w:p w14:paraId="6FD8DDAB" w14:textId="77777777" w:rsidR="009E6DF5" w:rsidRPr="009E6DF5" w:rsidRDefault="007744B6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6</w:t>
      </w:r>
      <w:r w:rsidR="009E6DF5" w:rsidRPr="009E6DF5">
        <w:rPr>
          <w:sz w:val="24"/>
        </w:rPr>
        <w:t>.</w:t>
      </w:r>
      <w:r>
        <w:rPr>
          <w:sz w:val="24"/>
        </w:rPr>
        <w:t>6</w:t>
      </w:r>
      <w:r w:rsidR="009E6DF5" w:rsidRPr="009E6DF5">
        <w:rPr>
          <w:sz w:val="24"/>
        </w:rPr>
        <w:t>.1.</w:t>
      </w:r>
      <w:r w:rsidR="00BD766F">
        <w:rPr>
          <w:sz w:val="24"/>
        </w:rPr>
        <w:tab/>
      </w:r>
      <w:r w:rsidR="009E6DF5" w:rsidRPr="009E6DF5">
        <w:rPr>
          <w:sz w:val="24"/>
        </w:rPr>
        <w:t xml:space="preserve">дата проведения заседания, которая не может быть </w:t>
      </w:r>
      <w:r w:rsidR="000C63E0">
        <w:rPr>
          <w:sz w:val="24"/>
        </w:rPr>
        <w:t xml:space="preserve">назначена </w:t>
      </w:r>
      <w:r w:rsidR="009E6DF5" w:rsidRPr="009E6DF5">
        <w:rPr>
          <w:sz w:val="24"/>
        </w:rPr>
        <w:t xml:space="preserve">позднее </w:t>
      </w:r>
      <w:r w:rsidR="00BD766F">
        <w:rPr>
          <w:sz w:val="24"/>
        </w:rPr>
        <w:t xml:space="preserve">одного месяца </w:t>
      </w:r>
      <w:r w:rsidR="009E6DF5" w:rsidRPr="009E6DF5">
        <w:rPr>
          <w:sz w:val="24"/>
        </w:rPr>
        <w:t>с даты принятия такого решения;</w:t>
      </w:r>
    </w:p>
    <w:p w14:paraId="6DBCCCD9" w14:textId="77777777" w:rsidR="009E6DF5" w:rsidRPr="009E6DF5" w:rsidRDefault="007744B6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6</w:t>
      </w:r>
      <w:r w:rsidR="009E6DF5" w:rsidRPr="009E6DF5">
        <w:rPr>
          <w:sz w:val="24"/>
        </w:rPr>
        <w:t>.</w:t>
      </w:r>
      <w:r>
        <w:rPr>
          <w:sz w:val="24"/>
        </w:rPr>
        <w:t>6</w:t>
      </w:r>
      <w:r w:rsidR="009E6DF5" w:rsidRPr="009E6DF5">
        <w:rPr>
          <w:sz w:val="24"/>
        </w:rPr>
        <w:t>.2.</w:t>
      </w:r>
      <w:r w:rsidR="00BD766F">
        <w:rPr>
          <w:sz w:val="24"/>
        </w:rPr>
        <w:tab/>
        <w:t>характер допущенного членом Союза нарушения</w:t>
      </w:r>
      <w:r w:rsidR="009E6DF5" w:rsidRPr="009E6DF5">
        <w:rPr>
          <w:sz w:val="24"/>
        </w:rPr>
        <w:t>;</w:t>
      </w:r>
    </w:p>
    <w:p w14:paraId="7F0B980A" w14:textId="77777777" w:rsidR="009E6DF5" w:rsidRDefault="007744B6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6</w:t>
      </w:r>
      <w:r w:rsidR="009E6DF5" w:rsidRPr="009E6DF5">
        <w:rPr>
          <w:sz w:val="24"/>
        </w:rPr>
        <w:t>.</w:t>
      </w:r>
      <w:r>
        <w:rPr>
          <w:sz w:val="24"/>
        </w:rPr>
        <w:t>6</w:t>
      </w:r>
      <w:r w:rsidR="009E6DF5" w:rsidRPr="009E6DF5">
        <w:rPr>
          <w:sz w:val="24"/>
        </w:rPr>
        <w:t>.3.</w:t>
      </w:r>
      <w:r w:rsidR="00BD766F">
        <w:rPr>
          <w:sz w:val="24"/>
        </w:rPr>
        <w:tab/>
      </w:r>
      <w:r w:rsidR="009E6DF5" w:rsidRPr="009E6DF5">
        <w:rPr>
          <w:sz w:val="24"/>
        </w:rPr>
        <w:t xml:space="preserve">полное наименование члена </w:t>
      </w:r>
      <w:r w:rsidR="00BD766F">
        <w:rPr>
          <w:sz w:val="24"/>
        </w:rPr>
        <w:t>Союза</w:t>
      </w:r>
      <w:r w:rsidR="009E6DF5" w:rsidRPr="009E6DF5">
        <w:rPr>
          <w:sz w:val="24"/>
        </w:rPr>
        <w:t xml:space="preserve">, в отношении которого будет рассматриваться </w:t>
      </w:r>
      <w:r w:rsidR="00BD766F">
        <w:rPr>
          <w:sz w:val="24"/>
        </w:rPr>
        <w:t>материал дисциплинарного производства</w:t>
      </w:r>
      <w:r w:rsidR="009E6DF5" w:rsidRPr="009E6DF5">
        <w:rPr>
          <w:sz w:val="24"/>
        </w:rPr>
        <w:t>, его идентификационный номер налогоплательщика</w:t>
      </w:r>
      <w:r>
        <w:rPr>
          <w:sz w:val="24"/>
        </w:rPr>
        <w:t>.</w:t>
      </w:r>
    </w:p>
    <w:p w14:paraId="7AD4B788" w14:textId="62FCFAAE" w:rsidR="009E6DF5" w:rsidRPr="00F46176" w:rsidRDefault="007744B6" w:rsidP="002E5985">
      <w:pPr>
        <w:suppressAutoHyphens/>
        <w:spacing w:line="276" w:lineRule="auto"/>
        <w:ind w:firstLine="540"/>
        <w:jc w:val="both"/>
        <w:rPr>
          <w:sz w:val="24"/>
        </w:rPr>
      </w:pPr>
      <w:r w:rsidRPr="00F46176">
        <w:rPr>
          <w:sz w:val="24"/>
        </w:rPr>
        <w:t>6</w:t>
      </w:r>
      <w:r w:rsidR="009E6DF5" w:rsidRPr="00F46176">
        <w:rPr>
          <w:sz w:val="24"/>
        </w:rPr>
        <w:t>.</w:t>
      </w:r>
      <w:r w:rsidRPr="00F46176">
        <w:rPr>
          <w:sz w:val="24"/>
        </w:rPr>
        <w:t>7</w:t>
      </w:r>
      <w:r w:rsidR="00BD766F" w:rsidRPr="00F46176">
        <w:rPr>
          <w:sz w:val="24"/>
        </w:rPr>
        <w:t>.</w:t>
      </w:r>
      <w:r w:rsidR="00BD766F" w:rsidRPr="00F46176">
        <w:rPr>
          <w:sz w:val="24"/>
        </w:rPr>
        <w:tab/>
      </w:r>
      <w:r w:rsidR="00F46176" w:rsidRPr="00F46176">
        <w:rPr>
          <w:sz w:val="24"/>
        </w:rPr>
        <w:t>Р</w:t>
      </w:r>
      <w:r w:rsidR="009E6DF5" w:rsidRPr="00F46176">
        <w:rPr>
          <w:sz w:val="24"/>
        </w:rPr>
        <w:t>ешени</w:t>
      </w:r>
      <w:r w:rsidR="00F46176" w:rsidRPr="00F46176">
        <w:rPr>
          <w:sz w:val="24"/>
        </w:rPr>
        <w:t>е</w:t>
      </w:r>
      <w:r w:rsidR="009E6DF5" w:rsidRPr="00F46176">
        <w:rPr>
          <w:sz w:val="24"/>
        </w:rPr>
        <w:t xml:space="preserve"> о проведении заседания </w:t>
      </w:r>
      <w:r w:rsidRPr="00F46176">
        <w:rPr>
          <w:sz w:val="24"/>
        </w:rPr>
        <w:t>Дисциплинарной комиссии</w:t>
      </w:r>
      <w:r w:rsidR="009E6DF5" w:rsidRPr="00F46176">
        <w:rPr>
          <w:sz w:val="24"/>
        </w:rPr>
        <w:t xml:space="preserve"> направляется члену саморегулируемой организации</w:t>
      </w:r>
      <w:r w:rsidR="000C63E0" w:rsidRPr="00F46176">
        <w:rPr>
          <w:sz w:val="24"/>
        </w:rPr>
        <w:t>,</w:t>
      </w:r>
      <w:r w:rsidR="009E6DF5" w:rsidRPr="00F46176">
        <w:rPr>
          <w:sz w:val="24"/>
        </w:rPr>
        <w:t xml:space="preserve"> в отношении которого будет рассматриваться </w:t>
      </w:r>
      <w:r w:rsidR="00BD766F" w:rsidRPr="00F46176">
        <w:rPr>
          <w:sz w:val="24"/>
        </w:rPr>
        <w:t>материал дисциплинарного производства</w:t>
      </w:r>
      <w:r w:rsidR="009E6DF5" w:rsidRPr="00F46176">
        <w:rPr>
          <w:sz w:val="24"/>
        </w:rPr>
        <w:t>, лицу</w:t>
      </w:r>
      <w:r w:rsidR="00C16E3B" w:rsidRPr="00F46176">
        <w:rPr>
          <w:sz w:val="24"/>
        </w:rPr>
        <w:t>,</w:t>
      </w:r>
      <w:r w:rsidR="009E6DF5" w:rsidRPr="00F46176">
        <w:rPr>
          <w:sz w:val="24"/>
        </w:rPr>
        <w:t xml:space="preserve"> направившему жалобу или обращение (в случае наличия в деле жалобы или обращения), </w:t>
      </w:r>
      <w:r w:rsidR="00BD766F" w:rsidRPr="00F46176">
        <w:rPr>
          <w:sz w:val="24"/>
        </w:rPr>
        <w:t xml:space="preserve">- в порядке, установленном в п. </w:t>
      </w:r>
      <w:r w:rsidRPr="00F46176">
        <w:rPr>
          <w:sz w:val="24"/>
        </w:rPr>
        <w:t>6.8</w:t>
      </w:r>
      <w:r w:rsidR="00BD766F" w:rsidRPr="00F46176">
        <w:rPr>
          <w:sz w:val="24"/>
        </w:rPr>
        <w:t xml:space="preserve"> настоящего Положения.</w:t>
      </w:r>
    </w:p>
    <w:p w14:paraId="7C50D68F" w14:textId="60C104ED" w:rsidR="00F46176" w:rsidRDefault="007744B6" w:rsidP="002E5985">
      <w:pPr>
        <w:suppressAutoHyphens/>
        <w:spacing w:line="276" w:lineRule="auto"/>
        <w:ind w:firstLine="540"/>
        <w:jc w:val="both"/>
        <w:rPr>
          <w:sz w:val="24"/>
        </w:rPr>
      </w:pPr>
      <w:r w:rsidRPr="00F46176">
        <w:rPr>
          <w:sz w:val="24"/>
        </w:rPr>
        <w:t>6</w:t>
      </w:r>
      <w:r w:rsidR="009E6DF5" w:rsidRPr="00F46176">
        <w:rPr>
          <w:sz w:val="24"/>
        </w:rPr>
        <w:t>.</w:t>
      </w:r>
      <w:r w:rsidRPr="00F46176">
        <w:rPr>
          <w:sz w:val="24"/>
        </w:rPr>
        <w:t>8</w:t>
      </w:r>
      <w:r w:rsidR="00BD766F" w:rsidRPr="00F46176">
        <w:rPr>
          <w:sz w:val="24"/>
        </w:rPr>
        <w:t>.</w:t>
      </w:r>
      <w:r w:rsidR="00BD766F" w:rsidRPr="00F46176">
        <w:rPr>
          <w:sz w:val="24"/>
        </w:rPr>
        <w:tab/>
      </w:r>
      <w:r w:rsidR="009E6DF5" w:rsidRPr="00F46176">
        <w:rPr>
          <w:sz w:val="24"/>
        </w:rPr>
        <w:t xml:space="preserve">Уведомление </w:t>
      </w:r>
      <w:r w:rsidR="00F46176">
        <w:rPr>
          <w:sz w:val="24"/>
        </w:rPr>
        <w:t xml:space="preserve">(извещение) </w:t>
      </w:r>
      <w:r w:rsidR="009E6DF5" w:rsidRPr="00F46176">
        <w:rPr>
          <w:sz w:val="24"/>
        </w:rPr>
        <w:t xml:space="preserve">члена </w:t>
      </w:r>
      <w:r w:rsidR="008B6130" w:rsidRPr="00F46176">
        <w:rPr>
          <w:sz w:val="24"/>
        </w:rPr>
        <w:t xml:space="preserve">Союза </w:t>
      </w:r>
      <w:r w:rsidR="00F46176" w:rsidRPr="00F46176">
        <w:rPr>
          <w:sz w:val="24"/>
        </w:rPr>
        <w:t xml:space="preserve">о времени и месте проведения заседания Дисциплинарной комиссии </w:t>
      </w:r>
      <w:r w:rsidR="009E6DF5" w:rsidRPr="00F46176">
        <w:rPr>
          <w:sz w:val="24"/>
        </w:rPr>
        <w:t xml:space="preserve">производится исполнительным органом </w:t>
      </w:r>
      <w:r w:rsidR="008B6130" w:rsidRPr="00F46176">
        <w:rPr>
          <w:sz w:val="24"/>
        </w:rPr>
        <w:t>Союза</w:t>
      </w:r>
      <w:r w:rsidR="009E6DF5" w:rsidRPr="00F46176">
        <w:rPr>
          <w:sz w:val="24"/>
        </w:rPr>
        <w:t xml:space="preserve">. Надлежащим </w:t>
      </w:r>
      <w:r w:rsidR="008B6130" w:rsidRPr="00F46176">
        <w:rPr>
          <w:sz w:val="24"/>
        </w:rPr>
        <w:t>считается</w:t>
      </w:r>
      <w:r w:rsidR="00F46176">
        <w:rPr>
          <w:sz w:val="24"/>
        </w:rPr>
        <w:t xml:space="preserve"> уведомление одним из следующих способов:</w:t>
      </w:r>
    </w:p>
    <w:p w14:paraId="3B66ACE4" w14:textId="37FF0DBA" w:rsidR="00F46176" w:rsidRDefault="009E6DF5" w:rsidP="002E5985">
      <w:pPr>
        <w:suppressAutoHyphens/>
        <w:spacing w:line="276" w:lineRule="auto"/>
        <w:ind w:firstLine="540"/>
        <w:jc w:val="both"/>
        <w:rPr>
          <w:sz w:val="24"/>
        </w:rPr>
      </w:pPr>
      <w:r w:rsidRPr="00F46176">
        <w:rPr>
          <w:sz w:val="24"/>
        </w:rPr>
        <w:t xml:space="preserve">направление </w:t>
      </w:r>
      <w:r w:rsidR="008B6130" w:rsidRPr="00F46176">
        <w:rPr>
          <w:sz w:val="24"/>
        </w:rPr>
        <w:t>извещения почтовой либо курьерской службой с подтверждением получения адресатом</w:t>
      </w:r>
      <w:r w:rsidR="00F46176">
        <w:rPr>
          <w:sz w:val="24"/>
        </w:rPr>
        <w:t>;</w:t>
      </w:r>
    </w:p>
    <w:p w14:paraId="4EBE79E7" w14:textId="207F220C" w:rsidR="00F46176" w:rsidRDefault="00F46176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направление извещения электронной почтой по адресу электронной почты члена Союза, в отношении которого рассматривается материал дисциплинарного производства, указанному в реестре членов саморегулируемой организации;</w:t>
      </w:r>
    </w:p>
    <w:p w14:paraId="4D91DF01" w14:textId="723665ED" w:rsidR="008B6130" w:rsidRPr="00F46176" w:rsidRDefault="008B6130" w:rsidP="002E5985">
      <w:pPr>
        <w:suppressAutoHyphens/>
        <w:spacing w:line="276" w:lineRule="auto"/>
        <w:ind w:firstLine="540"/>
        <w:jc w:val="both"/>
        <w:rPr>
          <w:sz w:val="24"/>
        </w:rPr>
      </w:pPr>
      <w:r w:rsidRPr="00F46176">
        <w:rPr>
          <w:sz w:val="24"/>
        </w:rPr>
        <w:t>вручение нарочно руководителю либо работнику члена Союза под роспись.</w:t>
      </w:r>
    </w:p>
    <w:p w14:paraId="70251A47" w14:textId="28AA14C2" w:rsidR="009E6DF5" w:rsidRPr="009E6DF5" w:rsidRDefault="009E6DF5" w:rsidP="002E5985">
      <w:pPr>
        <w:suppressAutoHyphens/>
        <w:spacing w:line="276" w:lineRule="auto"/>
        <w:ind w:firstLine="540"/>
        <w:jc w:val="both"/>
        <w:rPr>
          <w:sz w:val="24"/>
        </w:rPr>
      </w:pPr>
      <w:r w:rsidRPr="00F46176">
        <w:rPr>
          <w:sz w:val="24"/>
        </w:rPr>
        <w:lastRenderedPageBreak/>
        <w:t xml:space="preserve">Уведомление направляется по </w:t>
      </w:r>
      <w:r w:rsidR="008B6130" w:rsidRPr="00F46176">
        <w:rPr>
          <w:sz w:val="24"/>
        </w:rPr>
        <w:t xml:space="preserve">юридическому адресу члена Союза, указанному на официальном сайте Управления Федеральной налоговой службы Российской Федерации или по адресу члена Союза, указанному </w:t>
      </w:r>
      <w:r w:rsidR="006D711F">
        <w:rPr>
          <w:sz w:val="24"/>
        </w:rPr>
        <w:t>в реестре членов саморегулируемой организации.</w:t>
      </w:r>
      <w:bookmarkStart w:id="37" w:name="_GoBack"/>
      <w:bookmarkEnd w:id="37"/>
      <w:r w:rsidR="008B6130" w:rsidRPr="00F46176">
        <w:rPr>
          <w:sz w:val="24"/>
        </w:rPr>
        <w:t xml:space="preserve"> </w:t>
      </w:r>
      <w:r w:rsidRPr="00F46176">
        <w:rPr>
          <w:sz w:val="24"/>
        </w:rPr>
        <w:t>Ответственность за неполучение почты по причине истечения срока хранения или фактического отсутствия по указанным адресам, фактическом отказе в получении извещения или иной объективной причине, указанной почтой (курьер</w:t>
      </w:r>
      <w:r w:rsidR="008B6130" w:rsidRPr="00F46176">
        <w:rPr>
          <w:sz w:val="24"/>
        </w:rPr>
        <w:t>ской</w:t>
      </w:r>
      <w:r w:rsidRPr="00F46176">
        <w:rPr>
          <w:sz w:val="24"/>
        </w:rPr>
        <w:t xml:space="preserve"> службой), несет член </w:t>
      </w:r>
      <w:r w:rsidR="008B6130" w:rsidRPr="00F46176">
        <w:rPr>
          <w:sz w:val="24"/>
        </w:rPr>
        <w:t>Союза</w:t>
      </w:r>
      <w:r w:rsidRPr="00F46176">
        <w:rPr>
          <w:sz w:val="24"/>
        </w:rPr>
        <w:t>.</w:t>
      </w:r>
    </w:p>
    <w:p w14:paraId="5A6E0BBB" w14:textId="77777777" w:rsidR="009E6DF5" w:rsidRPr="009E6DF5" w:rsidRDefault="007744B6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6</w:t>
      </w:r>
      <w:r w:rsidR="009E6DF5" w:rsidRPr="009E6DF5">
        <w:rPr>
          <w:sz w:val="24"/>
        </w:rPr>
        <w:t>.</w:t>
      </w:r>
      <w:r>
        <w:rPr>
          <w:sz w:val="24"/>
        </w:rPr>
        <w:t>9</w:t>
      </w:r>
      <w:r w:rsidR="009E6DF5" w:rsidRPr="009E6DF5">
        <w:rPr>
          <w:sz w:val="24"/>
        </w:rPr>
        <w:t>.</w:t>
      </w:r>
      <w:r w:rsidR="008B6130">
        <w:rPr>
          <w:sz w:val="24"/>
        </w:rPr>
        <w:tab/>
      </w:r>
      <w:r w:rsidR="009E6DF5" w:rsidRPr="009E6DF5">
        <w:rPr>
          <w:sz w:val="24"/>
        </w:rPr>
        <w:t xml:space="preserve">При неявке на заседание </w:t>
      </w:r>
      <w:r w:rsidRPr="007744B6">
        <w:rPr>
          <w:sz w:val="24"/>
        </w:rPr>
        <w:t xml:space="preserve">Дисциплинарной комиссии </w:t>
      </w:r>
      <w:r w:rsidR="009E6DF5" w:rsidRPr="009E6DF5">
        <w:rPr>
          <w:sz w:val="24"/>
        </w:rPr>
        <w:t xml:space="preserve">лица, жалоба (заявление, обращение) которого послужили основанием для проведения контрольных мероприятий, а равно члена </w:t>
      </w:r>
      <w:r w:rsidR="008B6130">
        <w:rPr>
          <w:sz w:val="24"/>
        </w:rPr>
        <w:t>Союза</w:t>
      </w:r>
      <w:r w:rsidR="009E6DF5" w:rsidRPr="009E6DF5">
        <w:rPr>
          <w:sz w:val="24"/>
        </w:rPr>
        <w:t xml:space="preserve">, в отношении которого применяется мера дисциплинарного воздействия, извещенных о времени и месте проведения заседания, </w:t>
      </w:r>
      <w:r>
        <w:rPr>
          <w:sz w:val="24"/>
        </w:rPr>
        <w:t>Дисциплинарная</w:t>
      </w:r>
      <w:r w:rsidRPr="007744B6">
        <w:rPr>
          <w:sz w:val="24"/>
        </w:rPr>
        <w:t xml:space="preserve"> </w:t>
      </w:r>
      <w:r>
        <w:rPr>
          <w:sz w:val="24"/>
        </w:rPr>
        <w:t>комиссия</w:t>
      </w:r>
      <w:r w:rsidRPr="007744B6">
        <w:rPr>
          <w:sz w:val="24"/>
        </w:rPr>
        <w:t xml:space="preserve"> </w:t>
      </w:r>
      <w:r w:rsidR="009E6DF5" w:rsidRPr="009E6DF5">
        <w:rPr>
          <w:sz w:val="24"/>
        </w:rPr>
        <w:t>вправе рассмотреть дело в их отсутствие.</w:t>
      </w:r>
    </w:p>
    <w:p w14:paraId="4AC4DB2D" w14:textId="77777777" w:rsidR="009E6DF5" w:rsidRPr="009E6DF5" w:rsidRDefault="007744B6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6</w:t>
      </w:r>
      <w:r w:rsidR="009E6DF5" w:rsidRPr="009E6DF5">
        <w:rPr>
          <w:sz w:val="24"/>
        </w:rPr>
        <w:t>.1</w:t>
      </w:r>
      <w:r>
        <w:rPr>
          <w:sz w:val="24"/>
        </w:rPr>
        <w:t>0</w:t>
      </w:r>
      <w:r w:rsidR="009E6DF5" w:rsidRPr="009E6DF5">
        <w:rPr>
          <w:sz w:val="24"/>
        </w:rPr>
        <w:t>.</w:t>
      </w:r>
      <w:r w:rsidR="008B6130">
        <w:rPr>
          <w:sz w:val="24"/>
        </w:rPr>
        <w:tab/>
      </w:r>
      <w:r w:rsidR="009E6DF5" w:rsidRPr="009E6DF5">
        <w:rPr>
          <w:sz w:val="24"/>
        </w:rPr>
        <w:t xml:space="preserve">При рассмотрении дела </w:t>
      </w:r>
      <w:r w:rsidRPr="007744B6">
        <w:rPr>
          <w:sz w:val="24"/>
        </w:rPr>
        <w:t xml:space="preserve">Дисциплинарная комиссия </w:t>
      </w:r>
      <w:r w:rsidR="009E6DF5" w:rsidRPr="009E6DF5">
        <w:rPr>
          <w:sz w:val="24"/>
        </w:rPr>
        <w:t>долж</w:t>
      </w:r>
      <w:r>
        <w:rPr>
          <w:sz w:val="24"/>
        </w:rPr>
        <w:t>на</w:t>
      </w:r>
      <w:r w:rsidR="009E6DF5" w:rsidRPr="009E6DF5">
        <w:rPr>
          <w:sz w:val="24"/>
        </w:rPr>
        <w:t xml:space="preserve">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14:paraId="7D1929CE" w14:textId="77777777" w:rsidR="009E6DF5" w:rsidRPr="009E6DF5" w:rsidRDefault="007744B6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6</w:t>
      </w:r>
      <w:r w:rsidR="009E6DF5" w:rsidRPr="009E6DF5">
        <w:rPr>
          <w:sz w:val="24"/>
        </w:rPr>
        <w:t>.1</w:t>
      </w:r>
      <w:r>
        <w:rPr>
          <w:sz w:val="24"/>
        </w:rPr>
        <w:t>1</w:t>
      </w:r>
      <w:r w:rsidR="008B6130">
        <w:rPr>
          <w:sz w:val="24"/>
        </w:rPr>
        <w:t>.</w:t>
      </w:r>
      <w:r w:rsidR="008B6130">
        <w:rPr>
          <w:sz w:val="24"/>
        </w:rPr>
        <w:tab/>
      </w:r>
      <w:r w:rsidR="009E6DF5" w:rsidRPr="009E6DF5">
        <w:rPr>
          <w:sz w:val="24"/>
        </w:rPr>
        <w:t xml:space="preserve">По решению </w:t>
      </w:r>
      <w:r>
        <w:rPr>
          <w:sz w:val="24"/>
        </w:rPr>
        <w:t>Дисциплинарной комиссии</w:t>
      </w:r>
      <w:r w:rsidR="009E6DF5" w:rsidRPr="009E6DF5">
        <w:rPr>
          <w:sz w:val="24"/>
        </w:rPr>
        <w:t xml:space="preserve">, выносимому по ходатайству лица, в отношении которого применяется мера дисциплинарного воздействия, либо по собственной инициативе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</w:t>
      </w:r>
      <w:r w:rsidR="008B6130">
        <w:rPr>
          <w:sz w:val="24"/>
        </w:rPr>
        <w:t>о применении мер дисциплинарного воздействия</w:t>
      </w:r>
      <w:r w:rsidR="009E6DF5" w:rsidRPr="009E6DF5">
        <w:rPr>
          <w:sz w:val="24"/>
        </w:rPr>
        <w:t xml:space="preserve"> может быть отложено, н</w:t>
      </w:r>
      <w:r w:rsidR="008B6130">
        <w:rPr>
          <w:sz w:val="24"/>
        </w:rPr>
        <w:t>о</w:t>
      </w:r>
      <w:r w:rsidR="009E6DF5" w:rsidRPr="009E6DF5">
        <w:rPr>
          <w:sz w:val="24"/>
        </w:rPr>
        <w:t xml:space="preserve"> </w:t>
      </w:r>
      <w:r w:rsidR="008B6130">
        <w:rPr>
          <w:sz w:val="24"/>
        </w:rPr>
        <w:t xml:space="preserve">не более чем на </w:t>
      </w:r>
      <w:r w:rsidR="006F14DE">
        <w:rPr>
          <w:sz w:val="24"/>
        </w:rPr>
        <w:t>3</w:t>
      </w:r>
      <w:r w:rsidR="009E6DF5" w:rsidRPr="009E6DF5">
        <w:rPr>
          <w:sz w:val="24"/>
        </w:rPr>
        <w:t>0 календарных дней.</w:t>
      </w:r>
    </w:p>
    <w:p w14:paraId="4965C995" w14:textId="77777777" w:rsidR="009E6DF5" w:rsidRDefault="007744B6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6</w:t>
      </w:r>
      <w:r w:rsidR="009E6DF5" w:rsidRPr="009E6DF5">
        <w:rPr>
          <w:sz w:val="24"/>
        </w:rPr>
        <w:t>.1</w:t>
      </w:r>
      <w:r>
        <w:rPr>
          <w:sz w:val="24"/>
        </w:rPr>
        <w:t>2</w:t>
      </w:r>
      <w:r w:rsidR="009E6DF5" w:rsidRPr="009E6DF5">
        <w:rPr>
          <w:sz w:val="24"/>
        </w:rPr>
        <w:t>.</w:t>
      </w:r>
      <w:r w:rsidR="006806F0">
        <w:rPr>
          <w:sz w:val="24"/>
        </w:rPr>
        <w:tab/>
      </w:r>
      <w:r w:rsidR="009E6DF5" w:rsidRPr="009E6DF5">
        <w:rPr>
          <w:sz w:val="24"/>
        </w:rPr>
        <w:t xml:space="preserve">В случае, если для установления обстоятельств, имеющих значение при рассмотрении дела, необходимо проведение исследования, требующего специальных знаний, </w:t>
      </w:r>
      <w:r w:rsidRPr="007744B6">
        <w:rPr>
          <w:sz w:val="24"/>
        </w:rPr>
        <w:t xml:space="preserve">Дисциплинарная комиссия </w:t>
      </w:r>
      <w:r w:rsidR="009E6DF5" w:rsidRPr="009E6DF5">
        <w:rPr>
          <w:sz w:val="24"/>
        </w:rPr>
        <w:t>по ходатайству участника дисциплинарного производства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</w:t>
      </w:r>
      <w:r w:rsidR="00006550">
        <w:rPr>
          <w:sz w:val="24"/>
        </w:rPr>
        <w:t xml:space="preserve"> указанные эксперты приглашены.</w:t>
      </w:r>
    </w:p>
    <w:p w14:paraId="60F33BCF" w14:textId="77777777" w:rsidR="00006550" w:rsidRPr="00B86F99" w:rsidRDefault="007744B6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6</w:t>
      </w:r>
      <w:r w:rsidR="00006550" w:rsidRPr="00B86F99">
        <w:rPr>
          <w:sz w:val="24"/>
        </w:rPr>
        <w:t>.1</w:t>
      </w:r>
      <w:r>
        <w:rPr>
          <w:sz w:val="24"/>
        </w:rPr>
        <w:t>3</w:t>
      </w:r>
      <w:r w:rsidR="00006550" w:rsidRPr="00B86F99">
        <w:rPr>
          <w:sz w:val="24"/>
        </w:rPr>
        <w:t>.</w:t>
      </w:r>
      <w:r w:rsidR="00006550">
        <w:rPr>
          <w:sz w:val="24"/>
        </w:rPr>
        <w:tab/>
      </w:r>
      <w:r w:rsidR="00006550" w:rsidRPr="00B86F99">
        <w:rPr>
          <w:sz w:val="24"/>
        </w:rPr>
        <w:t xml:space="preserve">При </w:t>
      </w:r>
      <w:r w:rsidR="00006550">
        <w:rPr>
          <w:sz w:val="24"/>
        </w:rPr>
        <w:t xml:space="preserve">принятии </w:t>
      </w:r>
      <w:r w:rsidR="00D21665">
        <w:rPr>
          <w:sz w:val="24"/>
        </w:rPr>
        <w:t xml:space="preserve">решения </w:t>
      </w:r>
      <w:r w:rsidRPr="007744B6">
        <w:rPr>
          <w:sz w:val="24"/>
        </w:rPr>
        <w:t xml:space="preserve">Дисциплинарная комиссия </w:t>
      </w:r>
      <w:r w:rsidR="00006550" w:rsidRPr="00B86F99">
        <w:rPr>
          <w:sz w:val="24"/>
        </w:rPr>
        <w:t xml:space="preserve">в каждом конкретном случае учитывает: </w:t>
      </w:r>
    </w:p>
    <w:p w14:paraId="6E4A5681" w14:textId="77777777" w:rsidR="00006550" w:rsidRPr="00B86F99" w:rsidRDefault="00006550" w:rsidP="002E5985">
      <w:pPr>
        <w:pStyle w:val="ad"/>
        <w:suppressAutoHyphens/>
        <w:spacing w:before="0" w:beforeAutospacing="0" w:after="0" w:afterAutospacing="0" w:line="276" w:lineRule="auto"/>
        <w:ind w:firstLine="540"/>
        <w:jc w:val="both"/>
      </w:pPr>
      <w:r w:rsidRPr="00B86F99">
        <w:t xml:space="preserve">характер допущенного членом </w:t>
      </w:r>
      <w:r>
        <w:t>Союза</w:t>
      </w:r>
      <w:r w:rsidRPr="00B86F99">
        <w:t xml:space="preserve"> нарушения обязател</w:t>
      </w:r>
      <w:r w:rsidRPr="00B86F99">
        <w:t>ь</w:t>
      </w:r>
      <w:r>
        <w:t>ных требований;</w:t>
      </w:r>
    </w:p>
    <w:p w14:paraId="34E578B1" w14:textId="77777777" w:rsidR="00006550" w:rsidRDefault="00006550" w:rsidP="002E5985">
      <w:pPr>
        <w:pStyle w:val="ad"/>
        <w:suppressAutoHyphens/>
        <w:spacing w:before="0" w:beforeAutospacing="0" w:after="0" w:afterAutospacing="0" w:line="276" w:lineRule="auto"/>
        <w:ind w:firstLine="540"/>
        <w:jc w:val="both"/>
      </w:pPr>
      <w:r w:rsidRPr="00B86F99">
        <w:t>причины и условия</w:t>
      </w:r>
      <w:r>
        <w:t xml:space="preserve">, послужившие основанием </w:t>
      </w:r>
      <w:r w:rsidRPr="00B86F99">
        <w:t xml:space="preserve">допущенного членом </w:t>
      </w:r>
      <w:r>
        <w:t>Союза</w:t>
      </w:r>
      <w:r w:rsidRPr="00B86F99">
        <w:t xml:space="preserve"> нар</w:t>
      </w:r>
      <w:r w:rsidRPr="00B86F99">
        <w:t>у</w:t>
      </w:r>
      <w:r w:rsidRPr="00B86F99">
        <w:t>шения обязател</w:t>
      </w:r>
      <w:r w:rsidRPr="00B86F99">
        <w:t>ь</w:t>
      </w:r>
      <w:r w:rsidRPr="00B86F99">
        <w:t>ных требований;</w:t>
      </w:r>
    </w:p>
    <w:p w14:paraId="6253F272" w14:textId="77777777" w:rsidR="0088327C" w:rsidRDefault="0088327C" w:rsidP="002E5985">
      <w:pPr>
        <w:pStyle w:val="ad"/>
        <w:suppressAutoHyphens/>
        <w:spacing w:before="0" w:beforeAutospacing="0" w:after="0" w:afterAutospacing="0" w:line="276" w:lineRule="auto"/>
        <w:ind w:firstLine="540"/>
        <w:jc w:val="both"/>
      </w:pPr>
      <w:r>
        <w:t>обстоятельства, отягчающие ответственность;</w:t>
      </w:r>
    </w:p>
    <w:p w14:paraId="4988D894" w14:textId="77777777" w:rsidR="0088327C" w:rsidRPr="00B86F99" w:rsidRDefault="0088327C" w:rsidP="002E5985">
      <w:pPr>
        <w:pStyle w:val="ad"/>
        <w:suppressAutoHyphens/>
        <w:spacing w:before="0" w:beforeAutospacing="0" w:after="0" w:afterAutospacing="0" w:line="276" w:lineRule="auto"/>
        <w:ind w:firstLine="540"/>
        <w:jc w:val="both"/>
      </w:pPr>
      <w:r>
        <w:t>обстоятельства, смягчающие ответственность;</w:t>
      </w:r>
    </w:p>
    <w:p w14:paraId="21E98574" w14:textId="77777777" w:rsidR="00006550" w:rsidRPr="00B86F99" w:rsidRDefault="00006550" w:rsidP="002E5985">
      <w:pPr>
        <w:pStyle w:val="ad"/>
        <w:suppressAutoHyphens/>
        <w:spacing w:before="0" w:beforeAutospacing="0" w:after="0" w:afterAutospacing="0" w:line="276" w:lineRule="auto"/>
        <w:ind w:firstLine="540"/>
        <w:jc w:val="both"/>
      </w:pPr>
      <w:r w:rsidRPr="00B86F99">
        <w:t>фактически наступившие последствия нарушения обязательных требований (фактич</w:t>
      </w:r>
      <w:r w:rsidRPr="00B86F99">
        <w:t>е</w:t>
      </w:r>
      <w:r w:rsidRPr="00B86F99">
        <w:t>ски причиненный вред жизни или здоровью физических лиц, имуществу физических или юр</w:t>
      </w:r>
      <w:r w:rsidRPr="00B86F99">
        <w:t>и</w:t>
      </w:r>
      <w:r w:rsidRPr="00B86F99">
        <w:t>дич</w:t>
      </w:r>
      <w:r w:rsidRPr="00B86F99">
        <w:t>е</w:t>
      </w:r>
      <w:r w:rsidRPr="00B86F99">
        <w:t>ских лиц, государственному или муниципальному имуществу, окружающей среде, жизни или зд</w:t>
      </w:r>
      <w:r w:rsidRPr="00B86F99">
        <w:t>о</w:t>
      </w:r>
      <w:r w:rsidRPr="00B86F99">
        <w:t>ровью животных и растений, объектам культурного наследия (памятникам истории и культуры) народов Ро</w:t>
      </w:r>
      <w:r w:rsidRPr="00B86F99">
        <w:t>с</w:t>
      </w:r>
      <w:r w:rsidRPr="00B86F99">
        <w:t xml:space="preserve">сийской Федерации); </w:t>
      </w:r>
    </w:p>
    <w:p w14:paraId="16B164E5" w14:textId="77777777" w:rsidR="00006550" w:rsidRDefault="007744B6" w:rsidP="002E5985">
      <w:pPr>
        <w:pStyle w:val="ad"/>
        <w:suppressAutoHyphens/>
        <w:spacing w:before="0" w:beforeAutospacing="0" w:after="0" w:afterAutospacing="0" w:line="276" w:lineRule="auto"/>
        <w:ind w:firstLine="540"/>
        <w:jc w:val="both"/>
      </w:pPr>
      <w:r>
        <w:t xml:space="preserve">потенциальную </w:t>
      </w:r>
      <w:r w:rsidR="00006550" w:rsidRPr="00B86F99">
        <w:t>опасность нарушения обязательных требований (степень риска прич</w:t>
      </w:r>
      <w:r w:rsidR="00006550" w:rsidRPr="00B86F99">
        <w:t>и</w:t>
      </w:r>
      <w:r w:rsidR="00006550" w:rsidRPr="00B86F99">
        <w:t>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</w:t>
      </w:r>
      <w:r w:rsidR="00006550" w:rsidRPr="00B86F99">
        <w:t>о</w:t>
      </w:r>
      <w:r w:rsidR="00006550" w:rsidRPr="00B86F99">
        <w:t>вью живо</w:t>
      </w:r>
      <w:r w:rsidR="00006550" w:rsidRPr="00B86F99">
        <w:t>т</w:t>
      </w:r>
      <w:r w:rsidR="00006550" w:rsidRPr="00B86F99">
        <w:t xml:space="preserve">ных и растений, объектам культурного наследия (памятникам истории и культуры) народов Российской Федерации, при совершении членом </w:t>
      </w:r>
      <w:r w:rsidR="00006550">
        <w:t>Союза</w:t>
      </w:r>
      <w:r w:rsidR="00006550" w:rsidRPr="00B86F99">
        <w:t xml:space="preserve"> дисципл</w:t>
      </w:r>
      <w:r w:rsidR="00006550" w:rsidRPr="00B86F99">
        <w:t>и</w:t>
      </w:r>
      <w:r w:rsidR="00006550" w:rsidRPr="00B86F99">
        <w:t>нарного нар</w:t>
      </w:r>
      <w:r w:rsidR="00006550" w:rsidRPr="00B86F99">
        <w:t>у</w:t>
      </w:r>
      <w:r w:rsidR="0088327C">
        <w:t>шения);</w:t>
      </w:r>
    </w:p>
    <w:p w14:paraId="2E78700C" w14:textId="77777777" w:rsidR="0088327C" w:rsidRDefault="0088327C" w:rsidP="002E5985">
      <w:pPr>
        <w:pStyle w:val="ad"/>
        <w:suppressAutoHyphens/>
        <w:spacing w:before="0" w:beforeAutospacing="0" w:after="0" w:afterAutospacing="0" w:line="276" w:lineRule="auto"/>
        <w:ind w:firstLine="540"/>
        <w:jc w:val="both"/>
      </w:pPr>
      <w:r w:rsidRPr="0088327C">
        <w:t xml:space="preserve">иные обстоятельства, которые </w:t>
      </w:r>
      <w:r>
        <w:t xml:space="preserve">могут быть </w:t>
      </w:r>
      <w:r w:rsidRPr="0088327C">
        <w:t>признаны существенными для дела и могут быть приняты во внимание при вын</w:t>
      </w:r>
      <w:r>
        <w:t>есении решения.</w:t>
      </w:r>
    </w:p>
    <w:p w14:paraId="5D6F4171" w14:textId="77777777" w:rsidR="009E6DF5" w:rsidRPr="009E6DF5" w:rsidRDefault="00840EF7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lastRenderedPageBreak/>
        <w:t>6</w:t>
      </w:r>
      <w:r w:rsidR="009E6DF5" w:rsidRPr="009E6DF5">
        <w:rPr>
          <w:sz w:val="24"/>
        </w:rPr>
        <w:t>.1</w:t>
      </w:r>
      <w:r w:rsidR="00D21665">
        <w:rPr>
          <w:sz w:val="24"/>
        </w:rPr>
        <w:t>4</w:t>
      </w:r>
      <w:r w:rsidR="009E6DF5" w:rsidRPr="009E6DF5">
        <w:rPr>
          <w:sz w:val="24"/>
        </w:rPr>
        <w:t>.</w:t>
      </w:r>
      <w:r w:rsidR="006806F0">
        <w:rPr>
          <w:sz w:val="24"/>
        </w:rPr>
        <w:tab/>
      </w:r>
      <w:r>
        <w:rPr>
          <w:sz w:val="24"/>
        </w:rPr>
        <w:t xml:space="preserve">Дисциплинарная комиссия </w:t>
      </w:r>
      <w:r w:rsidR="009E6DF5" w:rsidRPr="009E6DF5">
        <w:rPr>
          <w:sz w:val="24"/>
        </w:rPr>
        <w:t>прекращает дисциплинарное производство при выя</w:t>
      </w:r>
      <w:r w:rsidR="006806F0">
        <w:rPr>
          <w:sz w:val="24"/>
        </w:rPr>
        <w:t>влении следующих обстоятельств:</w:t>
      </w:r>
    </w:p>
    <w:p w14:paraId="102E7807" w14:textId="77777777" w:rsidR="009E6DF5" w:rsidRPr="009E6DF5" w:rsidRDefault="00840EF7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6</w:t>
      </w:r>
      <w:r w:rsidR="009E6DF5" w:rsidRPr="009E6DF5">
        <w:rPr>
          <w:sz w:val="24"/>
        </w:rPr>
        <w:t>.1</w:t>
      </w:r>
      <w:r w:rsidR="00D21665">
        <w:rPr>
          <w:sz w:val="24"/>
        </w:rPr>
        <w:t>4</w:t>
      </w:r>
      <w:r w:rsidR="009E6DF5" w:rsidRPr="009E6DF5">
        <w:rPr>
          <w:sz w:val="24"/>
        </w:rPr>
        <w:t>.1.</w:t>
      </w:r>
      <w:r w:rsidR="006806F0">
        <w:rPr>
          <w:sz w:val="24"/>
        </w:rPr>
        <w:tab/>
      </w:r>
      <w:r w:rsidR="009E6DF5" w:rsidRPr="009E6DF5">
        <w:rPr>
          <w:sz w:val="24"/>
        </w:rPr>
        <w:t>ликвидация юридического лица или смерть индивидуального предпринимателя, в отношении которых возбуждено дело о применении м</w:t>
      </w:r>
      <w:r w:rsidR="00CF6A5D">
        <w:rPr>
          <w:sz w:val="24"/>
        </w:rPr>
        <w:t>ер дисциплинарного воздействия;</w:t>
      </w:r>
    </w:p>
    <w:p w14:paraId="61BF4E34" w14:textId="77777777" w:rsidR="009E6DF5" w:rsidRDefault="00840EF7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6</w:t>
      </w:r>
      <w:r w:rsidR="009E6DF5" w:rsidRPr="009E6DF5">
        <w:rPr>
          <w:sz w:val="24"/>
        </w:rPr>
        <w:t>.1</w:t>
      </w:r>
      <w:r w:rsidR="00D21665">
        <w:rPr>
          <w:sz w:val="24"/>
        </w:rPr>
        <w:t>4</w:t>
      </w:r>
      <w:r w:rsidR="009E6DF5" w:rsidRPr="009E6DF5">
        <w:rPr>
          <w:sz w:val="24"/>
        </w:rPr>
        <w:t>.2.</w:t>
      </w:r>
      <w:r w:rsidR="006806F0">
        <w:rPr>
          <w:sz w:val="24"/>
        </w:rPr>
        <w:tab/>
      </w:r>
      <w:r w:rsidR="009E6DF5" w:rsidRPr="009E6DF5">
        <w:rPr>
          <w:sz w:val="24"/>
        </w:rPr>
        <w:t xml:space="preserve">подача лицом, в отношении которого возбуждено дело о применении мер дисциплинарного воздействия, заявления о добровольном выходе из состава членов </w:t>
      </w:r>
      <w:r w:rsidR="006806F0">
        <w:rPr>
          <w:sz w:val="24"/>
        </w:rPr>
        <w:t>Союза</w:t>
      </w:r>
      <w:r w:rsidR="00CF6A5D">
        <w:rPr>
          <w:sz w:val="24"/>
        </w:rPr>
        <w:t>;</w:t>
      </w:r>
    </w:p>
    <w:p w14:paraId="0327FA6F" w14:textId="77777777" w:rsidR="00CF6A5D" w:rsidRPr="009E6DF5" w:rsidRDefault="00D21665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6.14</w:t>
      </w:r>
      <w:r w:rsidR="00CF6A5D">
        <w:rPr>
          <w:sz w:val="24"/>
        </w:rPr>
        <w:t>.3.</w:t>
      </w:r>
      <w:r w:rsidR="00CF6A5D">
        <w:rPr>
          <w:sz w:val="24"/>
        </w:rPr>
        <w:tab/>
        <w:t xml:space="preserve">исключение из членов Союза </w:t>
      </w:r>
      <w:r w:rsidR="00CF6A5D" w:rsidRPr="00CF6A5D">
        <w:rPr>
          <w:sz w:val="24"/>
        </w:rPr>
        <w:t>юридического лица или индивидуального предпринимателя, в отношении которых возбуждено дело о применении мер дисциплинарного воздействия</w:t>
      </w:r>
      <w:r w:rsidR="00CF6A5D">
        <w:rPr>
          <w:sz w:val="24"/>
        </w:rPr>
        <w:t>;</w:t>
      </w:r>
    </w:p>
    <w:p w14:paraId="2FBF2A20" w14:textId="77777777" w:rsidR="009E6DF5" w:rsidRDefault="00CF6A5D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6</w:t>
      </w:r>
      <w:r w:rsidR="009E6DF5" w:rsidRPr="009E6DF5">
        <w:rPr>
          <w:sz w:val="24"/>
        </w:rPr>
        <w:t>.1</w:t>
      </w:r>
      <w:r w:rsidR="00D21665">
        <w:rPr>
          <w:sz w:val="24"/>
        </w:rPr>
        <w:t>4</w:t>
      </w:r>
      <w:r w:rsidR="006806F0">
        <w:rPr>
          <w:sz w:val="24"/>
        </w:rPr>
        <w:t>.</w:t>
      </w:r>
      <w:r>
        <w:rPr>
          <w:sz w:val="24"/>
        </w:rPr>
        <w:t>4</w:t>
      </w:r>
      <w:r w:rsidR="006806F0">
        <w:rPr>
          <w:sz w:val="24"/>
        </w:rPr>
        <w:t>.</w:t>
      </w:r>
      <w:r w:rsidR="006806F0">
        <w:rPr>
          <w:sz w:val="24"/>
        </w:rPr>
        <w:tab/>
      </w:r>
      <w:r w:rsidR="009E6DF5" w:rsidRPr="009E6DF5">
        <w:rPr>
          <w:sz w:val="24"/>
        </w:rPr>
        <w:t>установление отсутствия события или состава нарушения обязат</w:t>
      </w:r>
      <w:r w:rsidR="00AB3B17">
        <w:rPr>
          <w:sz w:val="24"/>
        </w:rPr>
        <w:t>ельных требований;</w:t>
      </w:r>
    </w:p>
    <w:p w14:paraId="53BFD123" w14:textId="77777777" w:rsidR="00AB3B17" w:rsidRDefault="00CF6A5D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6</w:t>
      </w:r>
      <w:r w:rsidR="00B44B3C">
        <w:rPr>
          <w:sz w:val="24"/>
        </w:rPr>
        <w:t>.1</w:t>
      </w:r>
      <w:r w:rsidR="00D21665">
        <w:rPr>
          <w:sz w:val="24"/>
        </w:rPr>
        <w:t>4</w:t>
      </w:r>
      <w:r w:rsidR="00AB3B17">
        <w:rPr>
          <w:sz w:val="24"/>
        </w:rPr>
        <w:t>.</w:t>
      </w:r>
      <w:r>
        <w:rPr>
          <w:sz w:val="24"/>
        </w:rPr>
        <w:t>5</w:t>
      </w:r>
      <w:r w:rsidR="00AB3B17">
        <w:rPr>
          <w:sz w:val="24"/>
        </w:rPr>
        <w:t>.</w:t>
      </w:r>
      <w:r w:rsidR="00AB3B17">
        <w:rPr>
          <w:sz w:val="24"/>
        </w:rPr>
        <w:tab/>
        <w:t>устранение нарушений, явившихся основанием для возбуждения дисциплинарного производства;</w:t>
      </w:r>
    </w:p>
    <w:p w14:paraId="00C70F73" w14:textId="77777777" w:rsidR="00AB3B17" w:rsidRPr="009E6DF5" w:rsidRDefault="00CF6A5D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6</w:t>
      </w:r>
      <w:r w:rsidR="00B44B3C">
        <w:rPr>
          <w:sz w:val="24"/>
        </w:rPr>
        <w:t>.1</w:t>
      </w:r>
      <w:r w:rsidR="00D21665">
        <w:rPr>
          <w:sz w:val="24"/>
        </w:rPr>
        <w:t>4</w:t>
      </w:r>
      <w:r w:rsidR="00AB3B17">
        <w:rPr>
          <w:sz w:val="24"/>
        </w:rPr>
        <w:t>.</w:t>
      </w:r>
      <w:r>
        <w:rPr>
          <w:sz w:val="24"/>
        </w:rPr>
        <w:t>6</w:t>
      </w:r>
      <w:r w:rsidR="00AB3B17">
        <w:rPr>
          <w:sz w:val="24"/>
        </w:rPr>
        <w:t>.</w:t>
      </w:r>
      <w:r w:rsidR="00AB3B17">
        <w:rPr>
          <w:sz w:val="24"/>
        </w:rPr>
        <w:tab/>
        <w:t>поступление в Союз отказа от жалобы (обращения), явившейся основанием для возбуждения дисциплинарного производства.</w:t>
      </w:r>
    </w:p>
    <w:p w14:paraId="6FA8592F" w14:textId="77777777" w:rsidR="009E6DF5" w:rsidRPr="009E6DF5" w:rsidRDefault="00CF6A5D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6</w:t>
      </w:r>
      <w:r w:rsidR="00B44B3C">
        <w:rPr>
          <w:sz w:val="24"/>
        </w:rPr>
        <w:t>.1</w:t>
      </w:r>
      <w:r w:rsidR="00D21665">
        <w:rPr>
          <w:sz w:val="24"/>
        </w:rPr>
        <w:t>5</w:t>
      </w:r>
      <w:r w:rsidR="009E6DF5" w:rsidRPr="009E6DF5">
        <w:rPr>
          <w:sz w:val="24"/>
        </w:rPr>
        <w:t>.</w:t>
      </w:r>
      <w:r w:rsidR="006806F0">
        <w:rPr>
          <w:sz w:val="24"/>
        </w:rPr>
        <w:tab/>
      </w:r>
      <w:r>
        <w:rPr>
          <w:sz w:val="24"/>
        </w:rPr>
        <w:t xml:space="preserve">Дисциплинарная комиссия </w:t>
      </w:r>
      <w:r w:rsidR="009E6DF5" w:rsidRPr="009E6DF5">
        <w:rPr>
          <w:sz w:val="24"/>
        </w:rPr>
        <w:t xml:space="preserve">выносит решение на основе имеющихся материалов дела и представленных сторонами доказательств. </w:t>
      </w:r>
    </w:p>
    <w:p w14:paraId="287258F0" w14:textId="77777777" w:rsidR="009E6DF5" w:rsidRPr="009E6DF5" w:rsidRDefault="00CF6A5D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6</w:t>
      </w:r>
      <w:r w:rsidR="00B44B3C">
        <w:rPr>
          <w:sz w:val="24"/>
        </w:rPr>
        <w:t>.</w:t>
      </w:r>
      <w:r w:rsidR="00D21665">
        <w:rPr>
          <w:sz w:val="24"/>
        </w:rPr>
        <w:t>16</w:t>
      </w:r>
      <w:r w:rsidR="009E6DF5" w:rsidRPr="009E6DF5">
        <w:rPr>
          <w:sz w:val="24"/>
        </w:rPr>
        <w:t>.</w:t>
      </w:r>
      <w:r w:rsidR="006806F0">
        <w:rPr>
          <w:sz w:val="24"/>
        </w:rPr>
        <w:tab/>
      </w:r>
      <w:r w:rsidR="009E6DF5" w:rsidRPr="009E6DF5">
        <w:rPr>
          <w:sz w:val="24"/>
        </w:rPr>
        <w:t xml:space="preserve">По итогам заседания </w:t>
      </w:r>
      <w:r w:rsidRPr="00CF6A5D">
        <w:rPr>
          <w:sz w:val="24"/>
        </w:rPr>
        <w:t xml:space="preserve">Дисциплинарная комиссия </w:t>
      </w:r>
      <w:r w:rsidR="009E6DF5" w:rsidRPr="009E6DF5">
        <w:rPr>
          <w:sz w:val="24"/>
        </w:rPr>
        <w:t>выносит одно из следующих мотивированных решени</w:t>
      </w:r>
      <w:r w:rsidR="00C16E3B">
        <w:rPr>
          <w:sz w:val="24"/>
        </w:rPr>
        <w:t>й:</w:t>
      </w:r>
    </w:p>
    <w:p w14:paraId="45CAADC1" w14:textId="77777777" w:rsidR="009E6DF5" w:rsidRPr="009E6DF5" w:rsidRDefault="00CF6A5D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6</w:t>
      </w:r>
      <w:r w:rsidR="00B44B3C">
        <w:rPr>
          <w:sz w:val="24"/>
        </w:rPr>
        <w:t>.</w:t>
      </w:r>
      <w:r w:rsidR="00D21665">
        <w:rPr>
          <w:sz w:val="24"/>
        </w:rPr>
        <w:t>16</w:t>
      </w:r>
      <w:r w:rsidR="009E6DF5" w:rsidRPr="009E6DF5">
        <w:rPr>
          <w:sz w:val="24"/>
        </w:rPr>
        <w:t>.1.</w:t>
      </w:r>
      <w:r w:rsidR="006806F0">
        <w:rPr>
          <w:sz w:val="24"/>
        </w:rPr>
        <w:tab/>
      </w:r>
      <w:r w:rsidR="009E6DF5" w:rsidRPr="009E6DF5">
        <w:rPr>
          <w:sz w:val="24"/>
        </w:rPr>
        <w:t xml:space="preserve">о применении </w:t>
      </w:r>
      <w:r w:rsidRPr="00CF6A5D">
        <w:rPr>
          <w:sz w:val="24"/>
        </w:rPr>
        <w:t xml:space="preserve">к члену Союза </w:t>
      </w:r>
      <w:r>
        <w:rPr>
          <w:sz w:val="24"/>
        </w:rPr>
        <w:t xml:space="preserve">одной из </w:t>
      </w:r>
      <w:r w:rsidR="009E6DF5" w:rsidRPr="009E6DF5">
        <w:rPr>
          <w:sz w:val="24"/>
        </w:rPr>
        <w:t>мер дисциплинарного воздействия</w:t>
      </w:r>
      <w:r w:rsidR="00AB3B17">
        <w:rPr>
          <w:sz w:val="24"/>
        </w:rPr>
        <w:t xml:space="preserve">, </w:t>
      </w:r>
      <w:r>
        <w:rPr>
          <w:sz w:val="24"/>
        </w:rPr>
        <w:t xml:space="preserve">предусмотренных пунктом 1.6 </w:t>
      </w:r>
      <w:r w:rsidR="00AB3B17">
        <w:rPr>
          <w:sz w:val="24"/>
        </w:rPr>
        <w:t>настоящего Положения</w:t>
      </w:r>
      <w:r w:rsidR="009E6DF5" w:rsidRPr="009E6DF5">
        <w:rPr>
          <w:sz w:val="24"/>
        </w:rPr>
        <w:t xml:space="preserve">; </w:t>
      </w:r>
    </w:p>
    <w:p w14:paraId="0B78924B" w14:textId="77777777" w:rsidR="009E6DF5" w:rsidRDefault="00CF6A5D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6</w:t>
      </w:r>
      <w:r w:rsidR="00B44B3C">
        <w:rPr>
          <w:sz w:val="24"/>
        </w:rPr>
        <w:t>.</w:t>
      </w:r>
      <w:r w:rsidR="00D21665">
        <w:rPr>
          <w:sz w:val="24"/>
        </w:rPr>
        <w:t>16</w:t>
      </w:r>
      <w:r w:rsidR="009E6DF5" w:rsidRPr="009E6DF5">
        <w:rPr>
          <w:sz w:val="24"/>
        </w:rPr>
        <w:t>.2.</w:t>
      </w:r>
      <w:r w:rsidR="006806F0">
        <w:rPr>
          <w:sz w:val="24"/>
        </w:rPr>
        <w:tab/>
      </w:r>
      <w:r w:rsidR="009E6DF5" w:rsidRPr="009E6DF5">
        <w:rPr>
          <w:sz w:val="24"/>
        </w:rPr>
        <w:t xml:space="preserve">об отказе в применении к члену </w:t>
      </w:r>
      <w:r w:rsidR="00AB3B17">
        <w:rPr>
          <w:sz w:val="24"/>
        </w:rPr>
        <w:t>Союза</w:t>
      </w:r>
      <w:r w:rsidR="009E6DF5" w:rsidRPr="009E6DF5">
        <w:rPr>
          <w:sz w:val="24"/>
        </w:rPr>
        <w:t xml:space="preserve"> ме</w:t>
      </w:r>
      <w:r w:rsidR="00AB3B17">
        <w:rPr>
          <w:sz w:val="24"/>
        </w:rPr>
        <w:t>ры дисциплинарного воздействия;</w:t>
      </w:r>
    </w:p>
    <w:p w14:paraId="2B90FE2C" w14:textId="77777777" w:rsidR="00AB3B17" w:rsidRPr="009E6DF5" w:rsidRDefault="00CF6A5D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6</w:t>
      </w:r>
      <w:r w:rsidR="00B44B3C">
        <w:rPr>
          <w:sz w:val="24"/>
        </w:rPr>
        <w:t>.</w:t>
      </w:r>
      <w:r w:rsidR="00D21665">
        <w:rPr>
          <w:sz w:val="24"/>
        </w:rPr>
        <w:t>16</w:t>
      </w:r>
      <w:r w:rsidR="00AB3B17">
        <w:rPr>
          <w:sz w:val="24"/>
        </w:rPr>
        <w:t>.3.</w:t>
      </w:r>
      <w:r w:rsidR="00AB3B17">
        <w:rPr>
          <w:sz w:val="24"/>
        </w:rPr>
        <w:tab/>
        <w:t>о во</w:t>
      </w:r>
      <w:r w:rsidR="00D21665">
        <w:rPr>
          <w:sz w:val="24"/>
        </w:rPr>
        <w:t>зобновлении права осуществлять строительств</w:t>
      </w:r>
      <w:r w:rsidR="006F14DE">
        <w:rPr>
          <w:sz w:val="24"/>
        </w:rPr>
        <w:t>о</w:t>
      </w:r>
      <w:r w:rsidR="00D21665">
        <w:rPr>
          <w:sz w:val="24"/>
        </w:rPr>
        <w:t>,</w:t>
      </w:r>
      <w:r w:rsidR="006F14DE">
        <w:rPr>
          <w:sz w:val="24"/>
        </w:rPr>
        <w:t xml:space="preserve"> </w:t>
      </w:r>
      <w:r w:rsidR="006F14DE" w:rsidRPr="006F14DE">
        <w:rPr>
          <w:sz w:val="24"/>
        </w:rPr>
        <w:t xml:space="preserve">реконструкцию, капитальный ремонт, </w:t>
      </w:r>
      <w:r w:rsidR="00D21665">
        <w:rPr>
          <w:sz w:val="24"/>
        </w:rPr>
        <w:t xml:space="preserve">снос </w:t>
      </w:r>
      <w:r w:rsidR="00AB3B17">
        <w:rPr>
          <w:sz w:val="24"/>
        </w:rPr>
        <w:t>объектов капитального строительства;</w:t>
      </w:r>
    </w:p>
    <w:p w14:paraId="747396ED" w14:textId="77777777" w:rsidR="009E6DF5" w:rsidRPr="009E6DF5" w:rsidRDefault="00CF6A5D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6</w:t>
      </w:r>
      <w:r w:rsidR="00B44B3C">
        <w:rPr>
          <w:sz w:val="24"/>
        </w:rPr>
        <w:t>.</w:t>
      </w:r>
      <w:r>
        <w:rPr>
          <w:sz w:val="24"/>
        </w:rPr>
        <w:t>1</w:t>
      </w:r>
      <w:r w:rsidR="00D21665">
        <w:rPr>
          <w:sz w:val="24"/>
        </w:rPr>
        <w:t>6</w:t>
      </w:r>
      <w:r w:rsidR="009E6DF5" w:rsidRPr="009E6DF5">
        <w:rPr>
          <w:sz w:val="24"/>
        </w:rPr>
        <w:t>.</w:t>
      </w:r>
      <w:r w:rsidR="00B44B3C">
        <w:rPr>
          <w:sz w:val="24"/>
        </w:rPr>
        <w:t>4</w:t>
      </w:r>
      <w:r w:rsidR="009E6DF5" w:rsidRPr="009E6DF5">
        <w:rPr>
          <w:sz w:val="24"/>
        </w:rPr>
        <w:t>.</w:t>
      </w:r>
      <w:r w:rsidR="00AB3B17">
        <w:rPr>
          <w:sz w:val="24"/>
        </w:rPr>
        <w:tab/>
      </w:r>
      <w:r w:rsidR="009E6DF5" w:rsidRPr="009E6DF5">
        <w:rPr>
          <w:sz w:val="24"/>
        </w:rPr>
        <w:t>о прекращении дисциплинарного производства.</w:t>
      </w:r>
    </w:p>
    <w:p w14:paraId="1172041A" w14:textId="77777777" w:rsidR="009F1523" w:rsidRDefault="00CF6A5D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6</w:t>
      </w:r>
      <w:r w:rsidR="00B44B3C">
        <w:rPr>
          <w:sz w:val="24"/>
        </w:rPr>
        <w:t>.</w:t>
      </w:r>
      <w:r w:rsidR="00D21665">
        <w:rPr>
          <w:sz w:val="24"/>
        </w:rPr>
        <w:t>17</w:t>
      </w:r>
      <w:r w:rsidR="009E6DF5" w:rsidRPr="009E6DF5">
        <w:rPr>
          <w:sz w:val="24"/>
        </w:rPr>
        <w:t>.</w:t>
      </w:r>
      <w:r w:rsidR="00AB3B17">
        <w:rPr>
          <w:sz w:val="24"/>
        </w:rPr>
        <w:tab/>
      </w:r>
      <w:r w:rsidR="009F1523">
        <w:rPr>
          <w:sz w:val="24"/>
        </w:rPr>
        <w:t xml:space="preserve">Принятое по итогам заседания </w:t>
      </w:r>
      <w:r>
        <w:rPr>
          <w:sz w:val="24"/>
        </w:rPr>
        <w:t xml:space="preserve">Дисциплинарной комиссии </w:t>
      </w:r>
      <w:r w:rsidR="009F1523">
        <w:rPr>
          <w:sz w:val="24"/>
        </w:rPr>
        <w:t>решение оформляется в виде протокола. При необходимости также может быть оформлено решение</w:t>
      </w:r>
      <w:r>
        <w:rPr>
          <w:sz w:val="24"/>
        </w:rPr>
        <w:t>.</w:t>
      </w:r>
    </w:p>
    <w:p w14:paraId="5E14129D" w14:textId="5E1C446B" w:rsidR="009E6DF5" w:rsidRPr="009E6DF5" w:rsidRDefault="00CF6A5D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6</w:t>
      </w:r>
      <w:r w:rsidR="00B44B3C">
        <w:rPr>
          <w:sz w:val="24"/>
        </w:rPr>
        <w:t>.</w:t>
      </w:r>
      <w:r w:rsidR="00D21665">
        <w:rPr>
          <w:sz w:val="24"/>
        </w:rPr>
        <w:t>18</w:t>
      </w:r>
      <w:r w:rsidR="009F1523">
        <w:rPr>
          <w:sz w:val="24"/>
        </w:rPr>
        <w:t>.</w:t>
      </w:r>
      <w:r w:rsidR="009F1523">
        <w:rPr>
          <w:sz w:val="24"/>
        </w:rPr>
        <w:tab/>
      </w:r>
      <w:r w:rsidR="009E6DF5" w:rsidRPr="009E6DF5">
        <w:rPr>
          <w:sz w:val="24"/>
        </w:rPr>
        <w:t xml:space="preserve">Принятое решение </w:t>
      </w:r>
      <w:r w:rsidRPr="00CF6A5D">
        <w:rPr>
          <w:sz w:val="24"/>
        </w:rPr>
        <w:t xml:space="preserve">Дисциплинарной комиссии </w:t>
      </w:r>
      <w:r w:rsidR="009F1523">
        <w:rPr>
          <w:sz w:val="24"/>
        </w:rPr>
        <w:t xml:space="preserve">в виде протокола, выписки из протокола или решения </w:t>
      </w:r>
      <w:r w:rsidR="009E6DF5" w:rsidRPr="009E6DF5">
        <w:rPr>
          <w:sz w:val="24"/>
        </w:rPr>
        <w:t xml:space="preserve">в течение </w:t>
      </w:r>
      <w:r w:rsidR="00A7116E">
        <w:rPr>
          <w:sz w:val="24"/>
        </w:rPr>
        <w:t>2</w:t>
      </w:r>
      <w:r w:rsidR="009E6DF5" w:rsidRPr="009E6DF5">
        <w:rPr>
          <w:sz w:val="24"/>
        </w:rPr>
        <w:t xml:space="preserve"> </w:t>
      </w:r>
      <w:r w:rsidR="009F1523">
        <w:rPr>
          <w:sz w:val="24"/>
        </w:rPr>
        <w:t xml:space="preserve">рабочих </w:t>
      </w:r>
      <w:r w:rsidR="009E6DF5" w:rsidRPr="009E6DF5">
        <w:rPr>
          <w:sz w:val="24"/>
        </w:rPr>
        <w:t xml:space="preserve">дней </w:t>
      </w:r>
      <w:r w:rsidR="006F14DE">
        <w:rPr>
          <w:sz w:val="24"/>
        </w:rPr>
        <w:t xml:space="preserve">со дня принятия </w:t>
      </w:r>
      <w:r w:rsidR="009E6DF5" w:rsidRPr="009E6DF5">
        <w:rPr>
          <w:sz w:val="24"/>
        </w:rPr>
        <w:t xml:space="preserve">направляется члену </w:t>
      </w:r>
      <w:r w:rsidR="009F1523">
        <w:rPr>
          <w:sz w:val="24"/>
        </w:rPr>
        <w:t>Союза</w:t>
      </w:r>
      <w:r w:rsidR="009E6DF5" w:rsidRPr="009E6DF5">
        <w:rPr>
          <w:sz w:val="24"/>
        </w:rPr>
        <w:t xml:space="preserve">, в отношении которого рассмотрено </w:t>
      </w:r>
      <w:r w:rsidR="009F1523">
        <w:rPr>
          <w:sz w:val="24"/>
        </w:rPr>
        <w:t>дисциплинарное производство</w:t>
      </w:r>
      <w:r w:rsidR="009E6DF5" w:rsidRPr="009E6DF5">
        <w:rPr>
          <w:sz w:val="24"/>
        </w:rPr>
        <w:t>, лицу, направившему жалобу или обращение (в случае наличи</w:t>
      </w:r>
      <w:r w:rsidR="009F1523">
        <w:rPr>
          <w:sz w:val="24"/>
        </w:rPr>
        <w:t>я в деле жалобы или обращения).</w:t>
      </w:r>
    </w:p>
    <w:p w14:paraId="431B0194" w14:textId="77777777" w:rsidR="001D72DF" w:rsidRDefault="00CF6A5D" w:rsidP="002E5985">
      <w:pPr>
        <w:suppressAutoHyphens/>
        <w:spacing w:line="276" w:lineRule="auto"/>
        <w:ind w:firstLine="540"/>
        <w:jc w:val="both"/>
        <w:rPr>
          <w:sz w:val="24"/>
        </w:rPr>
      </w:pPr>
      <w:bookmarkStart w:id="38" w:name="_Toc286997133"/>
      <w:r w:rsidRPr="00F46176">
        <w:rPr>
          <w:sz w:val="24"/>
        </w:rPr>
        <w:t>6</w:t>
      </w:r>
      <w:r w:rsidR="001D72DF" w:rsidRPr="00F46176">
        <w:rPr>
          <w:sz w:val="24"/>
        </w:rPr>
        <w:t>.</w:t>
      </w:r>
      <w:r w:rsidR="00D21665" w:rsidRPr="00F46176">
        <w:rPr>
          <w:sz w:val="24"/>
        </w:rPr>
        <w:t>19</w:t>
      </w:r>
      <w:r w:rsidR="001D72DF" w:rsidRPr="00F46176">
        <w:rPr>
          <w:sz w:val="24"/>
        </w:rPr>
        <w:t>.</w:t>
      </w:r>
      <w:r w:rsidR="00006550" w:rsidRPr="00F46176">
        <w:rPr>
          <w:sz w:val="24"/>
        </w:rPr>
        <w:tab/>
      </w:r>
      <w:r w:rsidR="001D72DF" w:rsidRPr="00F46176">
        <w:rPr>
          <w:sz w:val="24"/>
        </w:rPr>
        <w:t xml:space="preserve">Сведения о применении к члену </w:t>
      </w:r>
      <w:r w:rsidR="006E5869" w:rsidRPr="00F46176">
        <w:rPr>
          <w:sz w:val="24"/>
        </w:rPr>
        <w:t>Союза</w:t>
      </w:r>
      <w:r w:rsidR="001D72DF" w:rsidRPr="00F46176">
        <w:rPr>
          <w:sz w:val="24"/>
        </w:rPr>
        <w:t xml:space="preserve"> мер</w:t>
      </w:r>
      <w:r w:rsidRPr="00F46176">
        <w:rPr>
          <w:sz w:val="24"/>
        </w:rPr>
        <w:t>ы</w:t>
      </w:r>
      <w:r w:rsidR="001D72DF" w:rsidRPr="00F46176">
        <w:rPr>
          <w:sz w:val="24"/>
        </w:rPr>
        <w:t xml:space="preserve"> дисциплинарного воздействия, </w:t>
      </w:r>
      <w:r w:rsidR="00006550" w:rsidRPr="00F46176">
        <w:rPr>
          <w:sz w:val="24"/>
        </w:rPr>
        <w:t>а также решени</w:t>
      </w:r>
      <w:r w:rsidRPr="00F46176">
        <w:rPr>
          <w:sz w:val="24"/>
        </w:rPr>
        <w:t>е</w:t>
      </w:r>
      <w:r w:rsidR="006A46E6" w:rsidRPr="00F46176">
        <w:rPr>
          <w:sz w:val="24"/>
        </w:rPr>
        <w:t xml:space="preserve"> </w:t>
      </w:r>
      <w:r w:rsidR="00D21665" w:rsidRPr="00F46176">
        <w:rPr>
          <w:sz w:val="24"/>
        </w:rPr>
        <w:t>о возобновлении права осуществлять</w:t>
      </w:r>
      <w:r w:rsidR="006A46E6" w:rsidRPr="00F46176">
        <w:rPr>
          <w:sz w:val="24"/>
        </w:rPr>
        <w:t xml:space="preserve"> строительств</w:t>
      </w:r>
      <w:r w:rsidR="00D21665" w:rsidRPr="00F46176">
        <w:rPr>
          <w:sz w:val="24"/>
        </w:rPr>
        <w:t xml:space="preserve">о, </w:t>
      </w:r>
      <w:r w:rsidR="006F14DE" w:rsidRPr="00F46176">
        <w:rPr>
          <w:sz w:val="24"/>
        </w:rPr>
        <w:t xml:space="preserve">реконструкцию, капитальный ремонт, </w:t>
      </w:r>
      <w:r w:rsidR="00D21665" w:rsidRPr="00F46176">
        <w:rPr>
          <w:sz w:val="24"/>
        </w:rPr>
        <w:t>снос</w:t>
      </w:r>
      <w:r w:rsidR="006A46E6" w:rsidRPr="00F46176">
        <w:rPr>
          <w:sz w:val="24"/>
        </w:rPr>
        <w:t xml:space="preserve"> объектов капитального стро</w:t>
      </w:r>
      <w:r w:rsidR="006A46E6" w:rsidRPr="00F46176">
        <w:rPr>
          <w:sz w:val="24"/>
        </w:rPr>
        <w:t>и</w:t>
      </w:r>
      <w:r w:rsidR="006A46E6" w:rsidRPr="00F46176">
        <w:rPr>
          <w:sz w:val="24"/>
        </w:rPr>
        <w:t xml:space="preserve">тельства </w:t>
      </w:r>
      <w:r w:rsidR="001D72DF" w:rsidRPr="00F46176">
        <w:rPr>
          <w:sz w:val="24"/>
        </w:rPr>
        <w:t xml:space="preserve">помимо размещения на сайте </w:t>
      </w:r>
      <w:r w:rsidR="006E5869" w:rsidRPr="00F46176">
        <w:rPr>
          <w:sz w:val="24"/>
        </w:rPr>
        <w:t>Союза</w:t>
      </w:r>
      <w:r w:rsidR="001D72DF" w:rsidRPr="00F46176">
        <w:rPr>
          <w:sz w:val="24"/>
        </w:rPr>
        <w:t xml:space="preserve"> </w:t>
      </w:r>
      <w:r w:rsidR="00006550" w:rsidRPr="00F46176">
        <w:rPr>
          <w:sz w:val="24"/>
        </w:rPr>
        <w:t xml:space="preserve">в сети Интернет </w:t>
      </w:r>
      <w:r w:rsidR="001D72DF" w:rsidRPr="00F46176">
        <w:rPr>
          <w:sz w:val="24"/>
        </w:rPr>
        <w:t xml:space="preserve">направляются в форме уведомления в </w:t>
      </w:r>
      <w:r w:rsidR="00DC080C" w:rsidRPr="00F46176">
        <w:rPr>
          <w:sz w:val="24"/>
        </w:rPr>
        <w:t>Национальное объединение строителей</w:t>
      </w:r>
      <w:r w:rsidR="001D72DF" w:rsidRPr="00F46176">
        <w:rPr>
          <w:sz w:val="24"/>
        </w:rPr>
        <w:t>.</w:t>
      </w:r>
    </w:p>
    <w:p w14:paraId="7E185DDC" w14:textId="77777777" w:rsidR="00814271" w:rsidRDefault="00814271" w:rsidP="002E5985">
      <w:pPr>
        <w:suppressAutoHyphens/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6.20.</w:t>
      </w:r>
      <w:r>
        <w:rPr>
          <w:sz w:val="24"/>
        </w:rPr>
        <w:tab/>
      </w:r>
      <w:r w:rsidRPr="00E06A3F">
        <w:rPr>
          <w:rFonts w:eastAsia="Lucida Sans Unicode"/>
          <w:kern w:val="2"/>
          <w:sz w:val="24"/>
          <w:lang w:eastAsia="en-US"/>
        </w:rPr>
        <w:t xml:space="preserve">В случае невозможности рассмотрения дисциплинарного производства до разрешения дела, рассматриваемого в гражданском, административном или уголовном производстве, а также дела об административном правонарушении либо до завершения проверки, осуществляемой </w:t>
      </w:r>
      <w:proofErr w:type="gramStart"/>
      <w:r w:rsidRPr="00E06A3F">
        <w:rPr>
          <w:rFonts w:eastAsia="Lucida Sans Unicode"/>
          <w:kern w:val="2"/>
          <w:sz w:val="24"/>
          <w:lang w:eastAsia="en-US"/>
        </w:rPr>
        <w:t>органом государственного строительного надзора</w:t>
      </w:r>
      <w:proofErr w:type="gramEnd"/>
      <w:r w:rsidRPr="00E06A3F">
        <w:rPr>
          <w:rFonts w:eastAsia="Lucida Sans Unicode"/>
          <w:kern w:val="2"/>
          <w:sz w:val="24"/>
          <w:lang w:eastAsia="en-US"/>
        </w:rPr>
        <w:t xml:space="preserve"> Дисциплинарная комиссия вправе приостановить дисциплинарное производство. Дисциплинарное производство возобновляется после устранения обстоятельств, вызвавших его приостановление.</w:t>
      </w:r>
    </w:p>
    <w:p w14:paraId="2B25BF6A" w14:textId="77777777" w:rsidR="00814271" w:rsidRDefault="00814271" w:rsidP="002E5985">
      <w:pPr>
        <w:suppressAutoHyphens/>
        <w:spacing w:line="276" w:lineRule="auto"/>
        <w:ind w:firstLine="540"/>
        <w:jc w:val="both"/>
        <w:rPr>
          <w:sz w:val="24"/>
        </w:rPr>
      </w:pPr>
    </w:p>
    <w:p w14:paraId="622D1860" w14:textId="77777777" w:rsidR="00B44B3C" w:rsidRDefault="00CF6A5D" w:rsidP="002E5985">
      <w:pPr>
        <w:suppressAutoHyphens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7</w:t>
      </w:r>
      <w:r w:rsidR="00B44B3C">
        <w:rPr>
          <w:b/>
          <w:sz w:val="24"/>
        </w:rPr>
        <w:t>.</w:t>
      </w:r>
      <w:r w:rsidR="00B44B3C">
        <w:rPr>
          <w:b/>
          <w:sz w:val="24"/>
        </w:rPr>
        <w:tab/>
      </w:r>
      <w:r w:rsidR="00B44B3C" w:rsidRPr="00B44B3C">
        <w:rPr>
          <w:b/>
          <w:sz w:val="24"/>
        </w:rPr>
        <w:t>Права индивидуального предпринимателя или юридического лица</w:t>
      </w:r>
    </w:p>
    <w:p w14:paraId="770D1707" w14:textId="77777777" w:rsidR="00B44B3C" w:rsidRDefault="00B44B3C" w:rsidP="002E5985">
      <w:pPr>
        <w:suppressAutoHyphens/>
        <w:spacing w:line="276" w:lineRule="auto"/>
        <w:jc w:val="center"/>
        <w:rPr>
          <w:b/>
          <w:sz w:val="24"/>
        </w:rPr>
      </w:pPr>
      <w:r w:rsidRPr="00B44B3C">
        <w:rPr>
          <w:b/>
          <w:sz w:val="24"/>
        </w:rPr>
        <w:t>при рассмотрении дел о нарушениях ими обязательных требований</w:t>
      </w:r>
    </w:p>
    <w:p w14:paraId="4C3966EC" w14:textId="77777777" w:rsidR="00C965EF" w:rsidRDefault="00C965EF" w:rsidP="002E5985">
      <w:pPr>
        <w:suppressAutoHyphens/>
        <w:spacing w:line="276" w:lineRule="auto"/>
        <w:jc w:val="center"/>
        <w:rPr>
          <w:b/>
          <w:sz w:val="24"/>
        </w:rPr>
      </w:pPr>
    </w:p>
    <w:p w14:paraId="512E3D7B" w14:textId="77777777" w:rsidR="00B44B3C" w:rsidRPr="00F46176" w:rsidRDefault="00CF6A5D" w:rsidP="002E5985">
      <w:pPr>
        <w:suppressAutoHyphens/>
        <w:spacing w:line="276" w:lineRule="auto"/>
        <w:ind w:firstLine="540"/>
        <w:jc w:val="both"/>
        <w:rPr>
          <w:sz w:val="24"/>
        </w:rPr>
      </w:pPr>
      <w:r w:rsidRPr="00F46176">
        <w:rPr>
          <w:sz w:val="24"/>
        </w:rPr>
        <w:lastRenderedPageBreak/>
        <w:t>7</w:t>
      </w:r>
      <w:r w:rsidR="00B44B3C" w:rsidRPr="00F46176">
        <w:rPr>
          <w:sz w:val="24"/>
        </w:rPr>
        <w:t>.1.</w:t>
      </w:r>
      <w:r w:rsidR="00B44B3C" w:rsidRPr="00F46176">
        <w:rPr>
          <w:sz w:val="24"/>
        </w:rPr>
        <w:tab/>
        <w:t>Если иное не установлено настоящим Положением, член Союза, в отношении которого рассматривается дело о применении мер дисциплинарного воздействия, лицо</w:t>
      </w:r>
      <w:r w:rsidR="00DC080C" w:rsidRPr="00F46176">
        <w:rPr>
          <w:sz w:val="24"/>
        </w:rPr>
        <w:t>,</w:t>
      </w:r>
      <w:r w:rsidR="00B44B3C" w:rsidRPr="00F46176">
        <w:rPr>
          <w:sz w:val="24"/>
        </w:rPr>
        <w:t xml:space="preserve"> подавшее жалобу или обращение, в ходе рассмотрения такого дела имеют право: </w:t>
      </w:r>
    </w:p>
    <w:p w14:paraId="75F9780A" w14:textId="77777777" w:rsidR="00B44B3C" w:rsidRPr="00F46176" w:rsidRDefault="00CF6A5D" w:rsidP="002E5985">
      <w:pPr>
        <w:suppressAutoHyphens/>
        <w:spacing w:line="276" w:lineRule="auto"/>
        <w:ind w:firstLine="540"/>
        <w:jc w:val="both"/>
        <w:rPr>
          <w:sz w:val="24"/>
        </w:rPr>
      </w:pPr>
      <w:r w:rsidRPr="00F46176">
        <w:rPr>
          <w:sz w:val="24"/>
        </w:rPr>
        <w:t>7</w:t>
      </w:r>
      <w:r w:rsidR="00B44B3C" w:rsidRPr="00F46176">
        <w:rPr>
          <w:sz w:val="24"/>
        </w:rPr>
        <w:t>.1.1.</w:t>
      </w:r>
      <w:r w:rsidR="00B44B3C" w:rsidRPr="00F46176">
        <w:rPr>
          <w:sz w:val="24"/>
        </w:rPr>
        <w:tab/>
        <w:t xml:space="preserve">знакомиться с материалами дела, делать выписки из них, снимать копии; </w:t>
      </w:r>
    </w:p>
    <w:p w14:paraId="7E7F0819" w14:textId="77777777" w:rsidR="00B44B3C" w:rsidRPr="00F46176" w:rsidRDefault="00CF6A5D" w:rsidP="002E5985">
      <w:pPr>
        <w:suppressAutoHyphens/>
        <w:spacing w:line="276" w:lineRule="auto"/>
        <w:ind w:firstLine="540"/>
        <w:jc w:val="both"/>
        <w:rPr>
          <w:sz w:val="24"/>
        </w:rPr>
      </w:pPr>
      <w:r w:rsidRPr="00F46176">
        <w:rPr>
          <w:sz w:val="24"/>
        </w:rPr>
        <w:t>7</w:t>
      </w:r>
      <w:r w:rsidR="00B44B3C" w:rsidRPr="00F46176">
        <w:rPr>
          <w:sz w:val="24"/>
        </w:rPr>
        <w:t>.1.2.</w:t>
      </w:r>
      <w:r w:rsidR="00B44B3C" w:rsidRPr="00F46176">
        <w:rPr>
          <w:sz w:val="24"/>
        </w:rPr>
        <w:tab/>
        <w:t xml:space="preserve">представлять доказательства и знакомиться с доказательствами, полученными в ходе мероприятий по контролю; </w:t>
      </w:r>
    </w:p>
    <w:p w14:paraId="6A6699A5" w14:textId="77777777" w:rsidR="00B44B3C" w:rsidRPr="00F46176" w:rsidRDefault="00CF6A5D" w:rsidP="002E5985">
      <w:pPr>
        <w:suppressAutoHyphens/>
        <w:spacing w:line="276" w:lineRule="auto"/>
        <w:ind w:firstLine="540"/>
        <w:jc w:val="both"/>
        <w:rPr>
          <w:sz w:val="24"/>
        </w:rPr>
      </w:pPr>
      <w:r w:rsidRPr="00F46176">
        <w:rPr>
          <w:sz w:val="24"/>
        </w:rPr>
        <w:t>7</w:t>
      </w:r>
      <w:r w:rsidR="00B44B3C" w:rsidRPr="00F46176">
        <w:rPr>
          <w:sz w:val="24"/>
        </w:rPr>
        <w:t>.1.3.</w:t>
      </w:r>
      <w:r w:rsidR="00B44B3C" w:rsidRPr="00F46176">
        <w:rPr>
          <w:sz w:val="24"/>
        </w:rPr>
        <w:tab/>
        <w:t xml:space="preserve">участвовать в исследовании доказательств; </w:t>
      </w:r>
    </w:p>
    <w:p w14:paraId="7D2144CD" w14:textId="77777777" w:rsidR="00B44B3C" w:rsidRPr="00F46176" w:rsidRDefault="00CF6A5D" w:rsidP="002E5985">
      <w:pPr>
        <w:suppressAutoHyphens/>
        <w:spacing w:line="276" w:lineRule="auto"/>
        <w:ind w:firstLine="540"/>
        <w:jc w:val="both"/>
        <w:rPr>
          <w:sz w:val="24"/>
        </w:rPr>
      </w:pPr>
      <w:r w:rsidRPr="00F46176">
        <w:rPr>
          <w:sz w:val="24"/>
        </w:rPr>
        <w:t>7</w:t>
      </w:r>
      <w:r w:rsidR="00B44B3C" w:rsidRPr="00F46176">
        <w:rPr>
          <w:sz w:val="24"/>
        </w:rPr>
        <w:t>.1.4.</w:t>
      </w:r>
      <w:r w:rsidR="00B44B3C" w:rsidRPr="00F46176">
        <w:rPr>
          <w:sz w:val="24"/>
        </w:rPr>
        <w:tab/>
        <w:t xml:space="preserve">делать заявления, давать объяснения органу Союза по применению мер дисциплинарного воздействия по существу рассматриваемых обстоятельств, приводить свои доводы по всем возникающим в ходе рассмотрения дела вопросам; </w:t>
      </w:r>
    </w:p>
    <w:p w14:paraId="005961F7" w14:textId="77777777" w:rsidR="00B44B3C" w:rsidRPr="00F46176" w:rsidRDefault="00CF6A5D" w:rsidP="002E5985">
      <w:pPr>
        <w:suppressAutoHyphens/>
        <w:spacing w:line="276" w:lineRule="auto"/>
        <w:ind w:firstLine="540"/>
        <w:jc w:val="both"/>
        <w:rPr>
          <w:sz w:val="24"/>
        </w:rPr>
      </w:pPr>
      <w:r w:rsidRPr="00F46176">
        <w:rPr>
          <w:sz w:val="24"/>
        </w:rPr>
        <w:t>7</w:t>
      </w:r>
      <w:r w:rsidR="00B44B3C" w:rsidRPr="00F46176">
        <w:rPr>
          <w:sz w:val="24"/>
        </w:rPr>
        <w:t>.1.5.</w:t>
      </w:r>
      <w:r w:rsidR="00B44B3C" w:rsidRPr="00F46176">
        <w:rPr>
          <w:sz w:val="24"/>
        </w:rPr>
        <w:tab/>
        <w:t xml:space="preserve">с разрешения </w:t>
      </w:r>
      <w:r w:rsidR="000D1324" w:rsidRPr="00F46176">
        <w:rPr>
          <w:sz w:val="24"/>
        </w:rPr>
        <w:t xml:space="preserve">Председателя Дисциплинарной комиссии </w:t>
      </w:r>
      <w:r w:rsidR="00B44B3C" w:rsidRPr="00F46176">
        <w:rPr>
          <w:sz w:val="24"/>
        </w:rPr>
        <w:t xml:space="preserve">задавать вопросы иным лицам, участвующим в деле. Вопросы, не относящиеся к существу рассматриваемого дела, могут быть сняты </w:t>
      </w:r>
      <w:r w:rsidR="000D1324" w:rsidRPr="00F46176">
        <w:rPr>
          <w:sz w:val="24"/>
        </w:rPr>
        <w:t>Председателем Дисциплинарной комиссии</w:t>
      </w:r>
      <w:r w:rsidR="00B44B3C" w:rsidRPr="00F46176">
        <w:rPr>
          <w:sz w:val="24"/>
        </w:rPr>
        <w:t>;</w:t>
      </w:r>
    </w:p>
    <w:p w14:paraId="000FED04" w14:textId="77777777" w:rsidR="00B44B3C" w:rsidRPr="00F46176" w:rsidRDefault="00CF6A5D" w:rsidP="002E5985">
      <w:pPr>
        <w:suppressAutoHyphens/>
        <w:spacing w:line="276" w:lineRule="auto"/>
        <w:ind w:firstLine="540"/>
        <w:jc w:val="both"/>
        <w:rPr>
          <w:sz w:val="24"/>
        </w:rPr>
      </w:pPr>
      <w:r w:rsidRPr="00F46176">
        <w:rPr>
          <w:sz w:val="24"/>
        </w:rPr>
        <w:t>7</w:t>
      </w:r>
      <w:r w:rsidR="00B44B3C" w:rsidRPr="00F46176">
        <w:rPr>
          <w:sz w:val="24"/>
        </w:rPr>
        <w:t>.1.6.</w:t>
      </w:r>
      <w:r w:rsidR="00333C1B" w:rsidRPr="00F46176">
        <w:rPr>
          <w:sz w:val="24"/>
        </w:rPr>
        <w:tab/>
      </w:r>
      <w:r w:rsidR="00B44B3C" w:rsidRPr="00F46176">
        <w:rPr>
          <w:sz w:val="24"/>
        </w:rPr>
        <w:t>заявлять ходатайства о назначении</w:t>
      </w:r>
      <w:r w:rsidR="00333C1B" w:rsidRPr="00F46176">
        <w:rPr>
          <w:sz w:val="24"/>
        </w:rPr>
        <w:t xml:space="preserve"> экспертизы, вызове свидетелей;</w:t>
      </w:r>
    </w:p>
    <w:p w14:paraId="7E047357" w14:textId="77777777" w:rsidR="00B44B3C" w:rsidRPr="00F46176" w:rsidRDefault="00CF6A5D" w:rsidP="002E5985">
      <w:pPr>
        <w:suppressAutoHyphens/>
        <w:spacing w:line="276" w:lineRule="auto"/>
        <w:ind w:firstLine="540"/>
        <w:jc w:val="both"/>
        <w:rPr>
          <w:sz w:val="24"/>
        </w:rPr>
      </w:pPr>
      <w:r w:rsidRPr="00F46176">
        <w:rPr>
          <w:sz w:val="24"/>
        </w:rPr>
        <w:t>7</w:t>
      </w:r>
      <w:r w:rsidR="00B44B3C" w:rsidRPr="00F46176">
        <w:rPr>
          <w:sz w:val="24"/>
        </w:rPr>
        <w:t>.1.7.</w:t>
      </w:r>
      <w:r w:rsidR="00333C1B" w:rsidRPr="00F46176">
        <w:rPr>
          <w:sz w:val="24"/>
        </w:rPr>
        <w:tab/>
      </w:r>
      <w:r w:rsidR="00B44B3C" w:rsidRPr="00F46176">
        <w:rPr>
          <w:sz w:val="24"/>
        </w:rPr>
        <w:t xml:space="preserve">обжаловать решения </w:t>
      </w:r>
      <w:r w:rsidR="000D1324" w:rsidRPr="00F46176">
        <w:rPr>
          <w:sz w:val="24"/>
        </w:rPr>
        <w:t>Дисциплинарной комиссии в установленном законом порядке</w:t>
      </w:r>
      <w:r w:rsidR="00B44B3C" w:rsidRPr="00F46176">
        <w:rPr>
          <w:sz w:val="24"/>
        </w:rPr>
        <w:t>;</w:t>
      </w:r>
    </w:p>
    <w:p w14:paraId="0BC9C45C" w14:textId="77777777" w:rsidR="00B44B3C" w:rsidRDefault="00CF6A5D" w:rsidP="002E5985">
      <w:pPr>
        <w:suppressAutoHyphens/>
        <w:spacing w:line="276" w:lineRule="auto"/>
        <w:ind w:firstLine="540"/>
        <w:jc w:val="both"/>
        <w:rPr>
          <w:sz w:val="24"/>
        </w:rPr>
      </w:pPr>
      <w:r w:rsidRPr="00F46176">
        <w:rPr>
          <w:sz w:val="24"/>
        </w:rPr>
        <w:t>7</w:t>
      </w:r>
      <w:r w:rsidR="00B44B3C" w:rsidRPr="00F46176">
        <w:rPr>
          <w:sz w:val="24"/>
        </w:rPr>
        <w:t>.1.8.</w:t>
      </w:r>
      <w:r w:rsidR="00333C1B" w:rsidRPr="00F46176">
        <w:rPr>
          <w:sz w:val="24"/>
        </w:rPr>
        <w:tab/>
      </w:r>
      <w:r w:rsidR="00B44B3C" w:rsidRPr="00F46176">
        <w:rPr>
          <w:sz w:val="24"/>
        </w:rPr>
        <w:t xml:space="preserve">пользоваться иными правами, предоставленными им действующим законодательством, Уставом </w:t>
      </w:r>
      <w:r w:rsidR="00333C1B" w:rsidRPr="00F46176">
        <w:rPr>
          <w:sz w:val="24"/>
        </w:rPr>
        <w:t>Союза и настоящим Положением.</w:t>
      </w:r>
    </w:p>
    <w:p w14:paraId="567EC307" w14:textId="77777777" w:rsidR="00333C1B" w:rsidRDefault="00333C1B" w:rsidP="002E5985">
      <w:pPr>
        <w:suppressAutoHyphens/>
        <w:spacing w:line="276" w:lineRule="auto"/>
        <w:ind w:firstLine="540"/>
        <w:jc w:val="both"/>
        <w:rPr>
          <w:sz w:val="24"/>
        </w:rPr>
      </w:pPr>
    </w:p>
    <w:p w14:paraId="580CD9EE" w14:textId="77777777" w:rsidR="00333C1B" w:rsidRDefault="000D1324" w:rsidP="00B5288E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8</w:t>
      </w:r>
      <w:r w:rsidR="00C16E3B">
        <w:rPr>
          <w:b/>
          <w:sz w:val="24"/>
        </w:rPr>
        <w:t>.</w:t>
      </w:r>
      <w:r w:rsidR="00C16E3B">
        <w:rPr>
          <w:b/>
          <w:sz w:val="24"/>
        </w:rPr>
        <w:tab/>
      </w:r>
      <w:r w:rsidR="00333C1B" w:rsidRPr="005D49EC">
        <w:rPr>
          <w:b/>
          <w:sz w:val="24"/>
        </w:rPr>
        <w:t>Заключительные положения</w:t>
      </w:r>
    </w:p>
    <w:p w14:paraId="00115901" w14:textId="77777777" w:rsidR="00C965EF" w:rsidRDefault="00C965EF" w:rsidP="00B5288E">
      <w:pPr>
        <w:spacing w:line="276" w:lineRule="auto"/>
        <w:jc w:val="center"/>
        <w:rPr>
          <w:b/>
          <w:sz w:val="24"/>
        </w:rPr>
      </w:pPr>
    </w:p>
    <w:p w14:paraId="3490312A" w14:textId="77777777" w:rsidR="00333C1B" w:rsidRPr="00F418CD" w:rsidRDefault="000D1324" w:rsidP="002E5985">
      <w:pPr>
        <w:pStyle w:val="af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33C1B">
        <w:rPr>
          <w:rFonts w:ascii="Times New Roman" w:hAnsi="Times New Roman"/>
          <w:sz w:val="24"/>
          <w:szCs w:val="24"/>
        </w:rPr>
        <w:t>.1.</w:t>
      </w:r>
      <w:r w:rsidR="00333C1B">
        <w:rPr>
          <w:rFonts w:ascii="Times New Roman" w:hAnsi="Times New Roman"/>
          <w:sz w:val="24"/>
          <w:szCs w:val="24"/>
        </w:rPr>
        <w:tab/>
      </w:r>
      <w:r w:rsidR="00C16E3B">
        <w:rPr>
          <w:rFonts w:ascii="Times New Roman" w:eastAsia="Times New Roman" w:hAnsi="Times New Roman"/>
          <w:sz w:val="24"/>
          <w:szCs w:val="24"/>
        </w:rPr>
        <w:t>Настоящее Положение</w:t>
      </w:r>
      <w:r w:rsidR="00C16E3B" w:rsidRPr="00C94BF8">
        <w:rPr>
          <w:rFonts w:ascii="Times New Roman" w:eastAsia="Times New Roman" w:hAnsi="Times New Roman"/>
          <w:sz w:val="24"/>
          <w:szCs w:val="24"/>
        </w:rPr>
        <w:t xml:space="preserve"> </w:t>
      </w:r>
      <w:r w:rsidR="00C16E3B">
        <w:rPr>
          <w:rFonts w:ascii="Times New Roman" w:eastAsia="Times New Roman" w:hAnsi="Times New Roman"/>
          <w:sz w:val="24"/>
          <w:szCs w:val="24"/>
        </w:rPr>
        <w:t>вступает</w:t>
      </w:r>
      <w:r w:rsidR="00C16E3B" w:rsidRPr="00C94BF8">
        <w:rPr>
          <w:rFonts w:ascii="Times New Roman" w:eastAsia="Times New Roman" w:hAnsi="Times New Roman"/>
          <w:sz w:val="24"/>
          <w:szCs w:val="24"/>
        </w:rPr>
        <w:t xml:space="preserve"> в силу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14:paraId="1ABADBC6" w14:textId="4AF94944" w:rsidR="00333C1B" w:rsidRDefault="000D1324" w:rsidP="002E5985">
      <w:pPr>
        <w:pStyle w:val="af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33C1B" w:rsidRPr="00F418CD">
        <w:rPr>
          <w:rFonts w:ascii="Times New Roman" w:hAnsi="Times New Roman"/>
          <w:sz w:val="24"/>
          <w:szCs w:val="24"/>
        </w:rPr>
        <w:t>.</w:t>
      </w:r>
      <w:r w:rsidR="00333C1B">
        <w:rPr>
          <w:rFonts w:ascii="Times New Roman" w:hAnsi="Times New Roman"/>
          <w:sz w:val="24"/>
          <w:szCs w:val="24"/>
        </w:rPr>
        <w:t>2.</w:t>
      </w:r>
      <w:r w:rsidR="00333C1B">
        <w:rPr>
          <w:rFonts w:ascii="Times New Roman" w:hAnsi="Times New Roman"/>
          <w:sz w:val="24"/>
          <w:szCs w:val="24"/>
        </w:rPr>
        <w:tab/>
        <w:t xml:space="preserve">Со дня вступления </w:t>
      </w:r>
      <w:r w:rsidR="00333C1B" w:rsidRPr="00F418CD">
        <w:rPr>
          <w:rFonts w:ascii="Times New Roman" w:hAnsi="Times New Roman"/>
          <w:sz w:val="24"/>
          <w:szCs w:val="24"/>
        </w:rPr>
        <w:t xml:space="preserve">в силу настоящего Положения </w:t>
      </w:r>
      <w:r w:rsidR="00333C1B">
        <w:rPr>
          <w:rFonts w:ascii="Times New Roman" w:hAnsi="Times New Roman"/>
          <w:sz w:val="24"/>
          <w:szCs w:val="24"/>
        </w:rPr>
        <w:t xml:space="preserve">«Положение </w:t>
      </w:r>
      <w:r w:rsidR="00333C1B" w:rsidRPr="00333C1B">
        <w:rPr>
          <w:rFonts w:ascii="Times New Roman" w:hAnsi="Times New Roman"/>
          <w:sz w:val="24"/>
          <w:szCs w:val="24"/>
        </w:rPr>
        <w:t>о применении мер дисциплинарного воздействия</w:t>
      </w:r>
      <w:r w:rsidR="00333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отношении членов </w:t>
      </w:r>
      <w:r w:rsidR="00333C1B" w:rsidRPr="00333C1B">
        <w:rPr>
          <w:rFonts w:ascii="Times New Roman" w:hAnsi="Times New Roman"/>
          <w:sz w:val="24"/>
          <w:szCs w:val="24"/>
        </w:rPr>
        <w:t>Союза</w:t>
      </w:r>
      <w:r w:rsidR="00333C1B">
        <w:rPr>
          <w:rFonts w:ascii="Times New Roman" w:hAnsi="Times New Roman"/>
          <w:sz w:val="24"/>
          <w:szCs w:val="24"/>
        </w:rPr>
        <w:t xml:space="preserve"> </w:t>
      </w:r>
      <w:r w:rsidR="00333C1B" w:rsidRPr="00333C1B">
        <w:rPr>
          <w:rFonts w:ascii="Times New Roman" w:hAnsi="Times New Roman"/>
          <w:sz w:val="24"/>
          <w:szCs w:val="24"/>
        </w:rPr>
        <w:t>«Строители Кабардино-Балкарской Республики»</w:t>
      </w:r>
      <w:r w:rsidR="00333C1B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11.0</w:t>
      </w:r>
      <w:r w:rsidR="00A7116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="00A7116E">
        <w:rPr>
          <w:rFonts w:ascii="Times New Roman" w:hAnsi="Times New Roman"/>
          <w:sz w:val="24"/>
          <w:szCs w:val="24"/>
        </w:rPr>
        <w:t>9</w:t>
      </w:r>
      <w:r w:rsidR="00333C1B">
        <w:rPr>
          <w:rFonts w:ascii="Times New Roman" w:hAnsi="Times New Roman"/>
          <w:sz w:val="24"/>
          <w:szCs w:val="24"/>
        </w:rPr>
        <w:t xml:space="preserve">г. признается </w:t>
      </w:r>
      <w:r w:rsidR="00333C1B" w:rsidRPr="00F418CD">
        <w:rPr>
          <w:rFonts w:ascii="Times New Roman" w:hAnsi="Times New Roman"/>
          <w:sz w:val="24"/>
          <w:szCs w:val="24"/>
        </w:rPr>
        <w:t>утратившим силу</w:t>
      </w:r>
      <w:r w:rsidR="00333C1B">
        <w:rPr>
          <w:rFonts w:ascii="Times New Roman" w:hAnsi="Times New Roman"/>
          <w:sz w:val="24"/>
          <w:szCs w:val="24"/>
        </w:rPr>
        <w:t>.</w:t>
      </w:r>
    </w:p>
    <w:bookmarkEnd w:id="38"/>
    <w:p w14:paraId="0D8DEEEF" w14:textId="77777777" w:rsidR="00333C1B" w:rsidRDefault="00333C1B" w:rsidP="00B44B3C">
      <w:pPr>
        <w:suppressAutoHyphens/>
        <w:ind w:firstLine="540"/>
        <w:jc w:val="both"/>
        <w:rPr>
          <w:sz w:val="24"/>
        </w:rPr>
      </w:pPr>
    </w:p>
    <w:sectPr w:rsidR="00333C1B" w:rsidSect="00C16E3B">
      <w:footerReference w:type="even" r:id="rId8"/>
      <w:footerReference w:type="default" r:id="rId9"/>
      <w:pgSz w:w="11906" w:h="16838" w:code="9"/>
      <w:pgMar w:top="1134" w:right="851" w:bottom="1134" w:left="1134" w:header="567" w:footer="5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5CCE9" w14:textId="77777777" w:rsidR="0023703B" w:rsidRDefault="0023703B" w:rsidP="009C23DA">
      <w:pPr>
        <w:pStyle w:val="ConsNonformat"/>
      </w:pPr>
      <w:r>
        <w:separator/>
      </w:r>
    </w:p>
  </w:endnote>
  <w:endnote w:type="continuationSeparator" w:id="0">
    <w:p w14:paraId="598942EE" w14:textId="77777777" w:rsidR="0023703B" w:rsidRDefault="0023703B" w:rsidP="009C23DA">
      <w:pPr>
        <w:pStyle w:val="Con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5C386" w14:textId="77777777" w:rsidR="0023516B" w:rsidRDefault="0023516B" w:rsidP="00471549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E1AC05A" w14:textId="77777777" w:rsidR="0023516B" w:rsidRDefault="0023516B" w:rsidP="00723A0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D48D9" w14:textId="77777777" w:rsidR="00C868E6" w:rsidRPr="00C868E6" w:rsidRDefault="00C868E6">
    <w:pPr>
      <w:pStyle w:val="a6"/>
      <w:jc w:val="right"/>
      <w:rPr>
        <w:sz w:val="20"/>
        <w:szCs w:val="20"/>
      </w:rPr>
    </w:pPr>
    <w:r w:rsidRPr="00C868E6">
      <w:rPr>
        <w:sz w:val="20"/>
        <w:szCs w:val="20"/>
      </w:rPr>
      <w:fldChar w:fldCharType="begin"/>
    </w:r>
    <w:r w:rsidRPr="00C868E6">
      <w:rPr>
        <w:sz w:val="20"/>
        <w:szCs w:val="20"/>
      </w:rPr>
      <w:instrText>PAGE   \* MERGEFORMAT</w:instrText>
    </w:r>
    <w:r w:rsidRPr="00C868E6">
      <w:rPr>
        <w:sz w:val="20"/>
        <w:szCs w:val="20"/>
      </w:rPr>
      <w:fldChar w:fldCharType="separate"/>
    </w:r>
    <w:r w:rsidR="00764678">
      <w:rPr>
        <w:noProof/>
        <w:sz w:val="20"/>
        <w:szCs w:val="20"/>
      </w:rPr>
      <w:t>10</w:t>
    </w:r>
    <w:r w:rsidRPr="00C868E6">
      <w:rPr>
        <w:sz w:val="20"/>
        <w:szCs w:val="20"/>
      </w:rPr>
      <w:fldChar w:fldCharType="end"/>
    </w:r>
  </w:p>
  <w:p w14:paraId="4C106135" w14:textId="77777777" w:rsidR="0023516B" w:rsidRDefault="0023516B" w:rsidP="00723A0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154D8" w14:textId="77777777" w:rsidR="0023703B" w:rsidRDefault="0023703B" w:rsidP="009C23DA">
      <w:pPr>
        <w:pStyle w:val="ConsNonformat"/>
      </w:pPr>
      <w:r>
        <w:separator/>
      </w:r>
    </w:p>
  </w:footnote>
  <w:footnote w:type="continuationSeparator" w:id="0">
    <w:p w14:paraId="018BACE0" w14:textId="77777777" w:rsidR="0023703B" w:rsidRDefault="0023703B" w:rsidP="009C23DA">
      <w:pPr>
        <w:pStyle w:val="ConsNonform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93742"/>
    <w:multiLevelType w:val="hybridMultilevel"/>
    <w:tmpl w:val="855C7A2A"/>
    <w:lvl w:ilvl="0" w:tplc="0CE29D6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52F42418"/>
    <w:multiLevelType w:val="hybridMultilevel"/>
    <w:tmpl w:val="E71E1F1A"/>
    <w:lvl w:ilvl="0" w:tplc="9C005B7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5C445B69"/>
    <w:multiLevelType w:val="hybridMultilevel"/>
    <w:tmpl w:val="2A06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7068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DA"/>
    <w:rsid w:val="00000173"/>
    <w:rsid w:val="0000021E"/>
    <w:rsid w:val="0000302A"/>
    <w:rsid w:val="00006153"/>
    <w:rsid w:val="00006550"/>
    <w:rsid w:val="00010A72"/>
    <w:rsid w:val="00014653"/>
    <w:rsid w:val="00017AFF"/>
    <w:rsid w:val="000265E4"/>
    <w:rsid w:val="0002763E"/>
    <w:rsid w:val="0003008D"/>
    <w:rsid w:val="000352EC"/>
    <w:rsid w:val="000424F3"/>
    <w:rsid w:val="00045482"/>
    <w:rsid w:val="000454BC"/>
    <w:rsid w:val="000462CD"/>
    <w:rsid w:val="00046BDF"/>
    <w:rsid w:val="000558C7"/>
    <w:rsid w:val="000564B5"/>
    <w:rsid w:val="0005745D"/>
    <w:rsid w:val="000649EF"/>
    <w:rsid w:val="00073D48"/>
    <w:rsid w:val="00075D5F"/>
    <w:rsid w:val="000829A6"/>
    <w:rsid w:val="00083734"/>
    <w:rsid w:val="00083DE7"/>
    <w:rsid w:val="00084D43"/>
    <w:rsid w:val="000855FE"/>
    <w:rsid w:val="0008629C"/>
    <w:rsid w:val="00086A1E"/>
    <w:rsid w:val="000903B5"/>
    <w:rsid w:val="000910E4"/>
    <w:rsid w:val="000935B3"/>
    <w:rsid w:val="000945AF"/>
    <w:rsid w:val="0009575A"/>
    <w:rsid w:val="000A18A3"/>
    <w:rsid w:val="000A439B"/>
    <w:rsid w:val="000A4B65"/>
    <w:rsid w:val="000A634A"/>
    <w:rsid w:val="000B2A90"/>
    <w:rsid w:val="000B2C95"/>
    <w:rsid w:val="000C101A"/>
    <w:rsid w:val="000C63E0"/>
    <w:rsid w:val="000C6AFA"/>
    <w:rsid w:val="000D0A6E"/>
    <w:rsid w:val="000D1324"/>
    <w:rsid w:val="000D19DD"/>
    <w:rsid w:val="000D329F"/>
    <w:rsid w:val="000E0E66"/>
    <w:rsid w:val="000E148D"/>
    <w:rsid w:val="000E5EE0"/>
    <w:rsid w:val="000F1D6A"/>
    <w:rsid w:val="000F40F2"/>
    <w:rsid w:val="000F5746"/>
    <w:rsid w:val="00100733"/>
    <w:rsid w:val="001018E9"/>
    <w:rsid w:val="00102A57"/>
    <w:rsid w:val="001043F6"/>
    <w:rsid w:val="00106356"/>
    <w:rsid w:val="00111D4B"/>
    <w:rsid w:val="00111DC2"/>
    <w:rsid w:val="00112E4C"/>
    <w:rsid w:val="0011398C"/>
    <w:rsid w:val="00115DF6"/>
    <w:rsid w:val="0012390A"/>
    <w:rsid w:val="00123D62"/>
    <w:rsid w:val="0013066C"/>
    <w:rsid w:val="001311F9"/>
    <w:rsid w:val="00133A45"/>
    <w:rsid w:val="001410DB"/>
    <w:rsid w:val="00141110"/>
    <w:rsid w:val="00141543"/>
    <w:rsid w:val="00141DC5"/>
    <w:rsid w:val="0014272D"/>
    <w:rsid w:val="00143B2E"/>
    <w:rsid w:val="00143EF6"/>
    <w:rsid w:val="0014676F"/>
    <w:rsid w:val="001467BD"/>
    <w:rsid w:val="00151A97"/>
    <w:rsid w:val="00163310"/>
    <w:rsid w:val="0016423C"/>
    <w:rsid w:val="00166178"/>
    <w:rsid w:val="001705CD"/>
    <w:rsid w:val="00171FCD"/>
    <w:rsid w:val="001747D8"/>
    <w:rsid w:val="0017654C"/>
    <w:rsid w:val="0018022D"/>
    <w:rsid w:val="001810D0"/>
    <w:rsid w:val="00185410"/>
    <w:rsid w:val="0019214C"/>
    <w:rsid w:val="00192994"/>
    <w:rsid w:val="00194413"/>
    <w:rsid w:val="00195B7F"/>
    <w:rsid w:val="00196DD4"/>
    <w:rsid w:val="001B4B3C"/>
    <w:rsid w:val="001B6B33"/>
    <w:rsid w:val="001B775B"/>
    <w:rsid w:val="001B7DA4"/>
    <w:rsid w:val="001C1335"/>
    <w:rsid w:val="001C3F57"/>
    <w:rsid w:val="001C5160"/>
    <w:rsid w:val="001D229F"/>
    <w:rsid w:val="001D49E6"/>
    <w:rsid w:val="001D6EF2"/>
    <w:rsid w:val="001D72DF"/>
    <w:rsid w:val="001D7533"/>
    <w:rsid w:val="001D7FDD"/>
    <w:rsid w:val="001E0732"/>
    <w:rsid w:val="001E4503"/>
    <w:rsid w:val="001F05CF"/>
    <w:rsid w:val="001F34D1"/>
    <w:rsid w:val="001F5A47"/>
    <w:rsid w:val="002005D1"/>
    <w:rsid w:val="002027AC"/>
    <w:rsid w:val="00202823"/>
    <w:rsid w:val="002029F8"/>
    <w:rsid w:val="002058F3"/>
    <w:rsid w:val="00206286"/>
    <w:rsid w:val="002109E7"/>
    <w:rsid w:val="002136A8"/>
    <w:rsid w:val="00214016"/>
    <w:rsid w:val="002144D5"/>
    <w:rsid w:val="00214F5E"/>
    <w:rsid w:val="00221F86"/>
    <w:rsid w:val="00223D6B"/>
    <w:rsid w:val="00225974"/>
    <w:rsid w:val="002269A6"/>
    <w:rsid w:val="002337C7"/>
    <w:rsid w:val="0023516B"/>
    <w:rsid w:val="0023703B"/>
    <w:rsid w:val="002436BF"/>
    <w:rsid w:val="00244212"/>
    <w:rsid w:val="00244BE8"/>
    <w:rsid w:val="0025437B"/>
    <w:rsid w:val="00255D15"/>
    <w:rsid w:val="0025738B"/>
    <w:rsid w:val="00257BD7"/>
    <w:rsid w:val="00261DEF"/>
    <w:rsid w:val="0026581B"/>
    <w:rsid w:val="00267160"/>
    <w:rsid w:val="00272916"/>
    <w:rsid w:val="00274328"/>
    <w:rsid w:val="00275888"/>
    <w:rsid w:val="00277BD4"/>
    <w:rsid w:val="00281B06"/>
    <w:rsid w:val="00285F58"/>
    <w:rsid w:val="00287479"/>
    <w:rsid w:val="00291881"/>
    <w:rsid w:val="00292EBE"/>
    <w:rsid w:val="002A064D"/>
    <w:rsid w:val="002A1208"/>
    <w:rsid w:val="002A46C1"/>
    <w:rsid w:val="002B126A"/>
    <w:rsid w:val="002C420B"/>
    <w:rsid w:val="002C46E8"/>
    <w:rsid w:val="002C6B50"/>
    <w:rsid w:val="002C776E"/>
    <w:rsid w:val="002C7A4F"/>
    <w:rsid w:val="002D000E"/>
    <w:rsid w:val="002E389A"/>
    <w:rsid w:val="002E5985"/>
    <w:rsid w:val="002E5C3A"/>
    <w:rsid w:val="002E71C2"/>
    <w:rsid w:val="002E7FBA"/>
    <w:rsid w:val="002F4A6B"/>
    <w:rsid w:val="002F7403"/>
    <w:rsid w:val="0030168A"/>
    <w:rsid w:val="003060CF"/>
    <w:rsid w:val="00306FA8"/>
    <w:rsid w:val="00321AB8"/>
    <w:rsid w:val="003231B4"/>
    <w:rsid w:val="00333C1B"/>
    <w:rsid w:val="00334394"/>
    <w:rsid w:val="003354AF"/>
    <w:rsid w:val="00337A5A"/>
    <w:rsid w:val="00340E04"/>
    <w:rsid w:val="0034226B"/>
    <w:rsid w:val="00344ADE"/>
    <w:rsid w:val="00344EAB"/>
    <w:rsid w:val="00345D7A"/>
    <w:rsid w:val="00346175"/>
    <w:rsid w:val="00352066"/>
    <w:rsid w:val="00355B4E"/>
    <w:rsid w:val="0036428A"/>
    <w:rsid w:val="00367BD1"/>
    <w:rsid w:val="0037025D"/>
    <w:rsid w:val="0037085B"/>
    <w:rsid w:val="00373BFC"/>
    <w:rsid w:val="0037464A"/>
    <w:rsid w:val="00375E5A"/>
    <w:rsid w:val="00376ABE"/>
    <w:rsid w:val="00377DE4"/>
    <w:rsid w:val="003875EA"/>
    <w:rsid w:val="0039259A"/>
    <w:rsid w:val="003942AC"/>
    <w:rsid w:val="003A1830"/>
    <w:rsid w:val="003A22DE"/>
    <w:rsid w:val="003A2A1D"/>
    <w:rsid w:val="003A61D0"/>
    <w:rsid w:val="003B25D3"/>
    <w:rsid w:val="003B2720"/>
    <w:rsid w:val="003B4B2E"/>
    <w:rsid w:val="003C70F7"/>
    <w:rsid w:val="003C7846"/>
    <w:rsid w:val="003C7D54"/>
    <w:rsid w:val="003D08A0"/>
    <w:rsid w:val="003D0C37"/>
    <w:rsid w:val="003D718D"/>
    <w:rsid w:val="003E0C79"/>
    <w:rsid w:val="003E0CBD"/>
    <w:rsid w:val="003E0FEA"/>
    <w:rsid w:val="003E2954"/>
    <w:rsid w:val="003E45F5"/>
    <w:rsid w:val="003E5F24"/>
    <w:rsid w:val="003F0833"/>
    <w:rsid w:val="00402B48"/>
    <w:rsid w:val="00412618"/>
    <w:rsid w:val="00414FF4"/>
    <w:rsid w:val="00417F30"/>
    <w:rsid w:val="004228D6"/>
    <w:rsid w:val="004267D0"/>
    <w:rsid w:val="00427224"/>
    <w:rsid w:val="00427E2B"/>
    <w:rsid w:val="0043150F"/>
    <w:rsid w:val="00433994"/>
    <w:rsid w:val="004411E4"/>
    <w:rsid w:val="00445299"/>
    <w:rsid w:val="004541FB"/>
    <w:rsid w:val="00460AD9"/>
    <w:rsid w:val="00471549"/>
    <w:rsid w:val="00476868"/>
    <w:rsid w:val="004770DD"/>
    <w:rsid w:val="00482D7C"/>
    <w:rsid w:val="004908D2"/>
    <w:rsid w:val="004A0E44"/>
    <w:rsid w:val="004A3BC0"/>
    <w:rsid w:val="004A5C9C"/>
    <w:rsid w:val="004A5EC8"/>
    <w:rsid w:val="004A6A15"/>
    <w:rsid w:val="004A7476"/>
    <w:rsid w:val="004B7387"/>
    <w:rsid w:val="004B752C"/>
    <w:rsid w:val="004C4568"/>
    <w:rsid w:val="004C68DE"/>
    <w:rsid w:val="004D14DB"/>
    <w:rsid w:val="004D3519"/>
    <w:rsid w:val="004D61F2"/>
    <w:rsid w:val="004E0FE6"/>
    <w:rsid w:val="004F3C47"/>
    <w:rsid w:val="004F565F"/>
    <w:rsid w:val="004F7908"/>
    <w:rsid w:val="004F7CA9"/>
    <w:rsid w:val="005010FD"/>
    <w:rsid w:val="005054F6"/>
    <w:rsid w:val="00512D91"/>
    <w:rsid w:val="00514835"/>
    <w:rsid w:val="00530004"/>
    <w:rsid w:val="00533C3C"/>
    <w:rsid w:val="00533F1D"/>
    <w:rsid w:val="0053475C"/>
    <w:rsid w:val="00534B1D"/>
    <w:rsid w:val="0053521D"/>
    <w:rsid w:val="005355A3"/>
    <w:rsid w:val="00540FED"/>
    <w:rsid w:val="005416D2"/>
    <w:rsid w:val="00545666"/>
    <w:rsid w:val="005466E4"/>
    <w:rsid w:val="00550831"/>
    <w:rsid w:val="005535A1"/>
    <w:rsid w:val="00555ABE"/>
    <w:rsid w:val="00560326"/>
    <w:rsid w:val="005625EC"/>
    <w:rsid w:val="00567BC9"/>
    <w:rsid w:val="00575ED4"/>
    <w:rsid w:val="005779A1"/>
    <w:rsid w:val="00577BC8"/>
    <w:rsid w:val="00584EC5"/>
    <w:rsid w:val="00585F94"/>
    <w:rsid w:val="00586468"/>
    <w:rsid w:val="00591AA8"/>
    <w:rsid w:val="00592C37"/>
    <w:rsid w:val="00595D72"/>
    <w:rsid w:val="0059697C"/>
    <w:rsid w:val="005A3FBA"/>
    <w:rsid w:val="005A5521"/>
    <w:rsid w:val="005B1FC0"/>
    <w:rsid w:val="005B32E3"/>
    <w:rsid w:val="005B50AA"/>
    <w:rsid w:val="005B6302"/>
    <w:rsid w:val="005C0546"/>
    <w:rsid w:val="005C138E"/>
    <w:rsid w:val="005C2165"/>
    <w:rsid w:val="005C36A3"/>
    <w:rsid w:val="005C414B"/>
    <w:rsid w:val="005C4AEA"/>
    <w:rsid w:val="005C56ED"/>
    <w:rsid w:val="005C743C"/>
    <w:rsid w:val="005D07DA"/>
    <w:rsid w:val="005D0E05"/>
    <w:rsid w:val="005D1BDB"/>
    <w:rsid w:val="005D49EC"/>
    <w:rsid w:val="005D6717"/>
    <w:rsid w:val="005D6FC1"/>
    <w:rsid w:val="005E2924"/>
    <w:rsid w:val="005E3BE3"/>
    <w:rsid w:val="005E573B"/>
    <w:rsid w:val="005F0B0A"/>
    <w:rsid w:val="005F2413"/>
    <w:rsid w:val="0060013E"/>
    <w:rsid w:val="006015C6"/>
    <w:rsid w:val="00604B1B"/>
    <w:rsid w:val="00610202"/>
    <w:rsid w:val="0061398B"/>
    <w:rsid w:val="00614E84"/>
    <w:rsid w:val="00615849"/>
    <w:rsid w:val="0062167E"/>
    <w:rsid w:val="00640469"/>
    <w:rsid w:val="006406E7"/>
    <w:rsid w:val="00640F0C"/>
    <w:rsid w:val="006418EC"/>
    <w:rsid w:val="00643078"/>
    <w:rsid w:val="00645F7A"/>
    <w:rsid w:val="00646966"/>
    <w:rsid w:val="00651EF9"/>
    <w:rsid w:val="006535D1"/>
    <w:rsid w:val="00660DA9"/>
    <w:rsid w:val="006617A3"/>
    <w:rsid w:val="00661B62"/>
    <w:rsid w:val="00666607"/>
    <w:rsid w:val="00666BA4"/>
    <w:rsid w:val="006712B1"/>
    <w:rsid w:val="00673625"/>
    <w:rsid w:val="00674458"/>
    <w:rsid w:val="00675D5D"/>
    <w:rsid w:val="006806F0"/>
    <w:rsid w:val="006850AE"/>
    <w:rsid w:val="00693159"/>
    <w:rsid w:val="00697152"/>
    <w:rsid w:val="00697FDA"/>
    <w:rsid w:val="006A2B6C"/>
    <w:rsid w:val="006A2EC5"/>
    <w:rsid w:val="006A3591"/>
    <w:rsid w:val="006A46E6"/>
    <w:rsid w:val="006A75ED"/>
    <w:rsid w:val="006B090B"/>
    <w:rsid w:val="006B21E5"/>
    <w:rsid w:val="006B2CBE"/>
    <w:rsid w:val="006B6BF2"/>
    <w:rsid w:val="006B6CD5"/>
    <w:rsid w:val="006B76FB"/>
    <w:rsid w:val="006B771D"/>
    <w:rsid w:val="006C2220"/>
    <w:rsid w:val="006C58FF"/>
    <w:rsid w:val="006D20FC"/>
    <w:rsid w:val="006D711F"/>
    <w:rsid w:val="006E0580"/>
    <w:rsid w:val="006E5869"/>
    <w:rsid w:val="006E745A"/>
    <w:rsid w:val="006F0996"/>
    <w:rsid w:val="006F14DE"/>
    <w:rsid w:val="006F264B"/>
    <w:rsid w:val="006F4C7D"/>
    <w:rsid w:val="006F7893"/>
    <w:rsid w:val="00702815"/>
    <w:rsid w:val="00703F3B"/>
    <w:rsid w:val="00704F31"/>
    <w:rsid w:val="00707C4D"/>
    <w:rsid w:val="0071104D"/>
    <w:rsid w:val="00717E81"/>
    <w:rsid w:val="007202B9"/>
    <w:rsid w:val="0072034D"/>
    <w:rsid w:val="00721D38"/>
    <w:rsid w:val="00721D6B"/>
    <w:rsid w:val="00723A01"/>
    <w:rsid w:val="00726BB5"/>
    <w:rsid w:val="00730F42"/>
    <w:rsid w:val="0073566A"/>
    <w:rsid w:val="00740E14"/>
    <w:rsid w:val="00744E21"/>
    <w:rsid w:val="0075164C"/>
    <w:rsid w:val="00754630"/>
    <w:rsid w:val="00755570"/>
    <w:rsid w:val="0076133F"/>
    <w:rsid w:val="0076173D"/>
    <w:rsid w:val="007630E1"/>
    <w:rsid w:val="00764678"/>
    <w:rsid w:val="00765A12"/>
    <w:rsid w:val="007663FD"/>
    <w:rsid w:val="00767EC2"/>
    <w:rsid w:val="007744B6"/>
    <w:rsid w:val="00775426"/>
    <w:rsid w:val="00780652"/>
    <w:rsid w:val="00782281"/>
    <w:rsid w:val="00785E54"/>
    <w:rsid w:val="00786679"/>
    <w:rsid w:val="007869BD"/>
    <w:rsid w:val="00791462"/>
    <w:rsid w:val="007933AF"/>
    <w:rsid w:val="007A5C59"/>
    <w:rsid w:val="007A61E4"/>
    <w:rsid w:val="007A6CF5"/>
    <w:rsid w:val="007B0C70"/>
    <w:rsid w:val="007B2559"/>
    <w:rsid w:val="007B56D0"/>
    <w:rsid w:val="007C0E5D"/>
    <w:rsid w:val="007C49E4"/>
    <w:rsid w:val="007C7217"/>
    <w:rsid w:val="007D2572"/>
    <w:rsid w:val="007D6E13"/>
    <w:rsid w:val="007D793A"/>
    <w:rsid w:val="007E00BF"/>
    <w:rsid w:val="007E076B"/>
    <w:rsid w:val="007E2B8F"/>
    <w:rsid w:val="007E32A1"/>
    <w:rsid w:val="007E3BAE"/>
    <w:rsid w:val="007E419B"/>
    <w:rsid w:val="007E50C9"/>
    <w:rsid w:val="007F232A"/>
    <w:rsid w:val="00801303"/>
    <w:rsid w:val="008040B9"/>
    <w:rsid w:val="00810FBF"/>
    <w:rsid w:val="008110B9"/>
    <w:rsid w:val="00813637"/>
    <w:rsid w:val="00814271"/>
    <w:rsid w:val="0081657E"/>
    <w:rsid w:val="008244A8"/>
    <w:rsid w:val="0082767C"/>
    <w:rsid w:val="0083008F"/>
    <w:rsid w:val="00835145"/>
    <w:rsid w:val="00835E1E"/>
    <w:rsid w:val="00837505"/>
    <w:rsid w:val="0083791E"/>
    <w:rsid w:val="00840EF7"/>
    <w:rsid w:val="008444BC"/>
    <w:rsid w:val="00844CB9"/>
    <w:rsid w:val="00852955"/>
    <w:rsid w:val="00853D5D"/>
    <w:rsid w:val="00867F04"/>
    <w:rsid w:val="00871929"/>
    <w:rsid w:val="00877C56"/>
    <w:rsid w:val="00881428"/>
    <w:rsid w:val="0088327C"/>
    <w:rsid w:val="008858DF"/>
    <w:rsid w:val="0088658E"/>
    <w:rsid w:val="00886BED"/>
    <w:rsid w:val="00886CEE"/>
    <w:rsid w:val="00892418"/>
    <w:rsid w:val="00894774"/>
    <w:rsid w:val="00895EE9"/>
    <w:rsid w:val="00896889"/>
    <w:rsid w:val="008B0D72"/>
    <w:rsid w:val="008B2C0D"/>
    <w:rsid w:val="008B32E7"/>
    <w:rsid w:val="008B4BB6"/>
    <w:rsid w:val="008B4F14"/>
    <w:rsid w:val="008B6130"/>
    <w:rsid w:val="008C246C"/>
    <w:rsid w:val="008C5C12"/>
    <w:rsid w:val="008C76F3"/>
    <w:rsid w:val="008C7E6D"/>
    <w:rsid w:val="008E28A1"/>
    <w:rsid w:val="008F0034"/>
    <w:rsid w:val="008F06D1"/>
    <w:rsid w:val="008F7B1D"/>
    <w:rsid w:val="00902DE8"/>
    <w:rsid w:val="00905BFA"/>
    <w:rsid w:val="00906A68"/>
    <w:rsid w:val="00907AA7"/>
    <w:rsid w:val="00910658"/>
    <w:rsid w:val="00914F3A"/>
    <w:rsid w:val="0091760E"/>
    <w:rsid w:val="00926741"/>
    <w:rsid w:val="0092787C"/>
    <w:rsid w:val="00946E2E"/>
    <w:rsid w:val="00947662"/>
    <w:rsid w:val="00952B5E"/>
    <w:rsid w:val="009539D5"/>
    <w:rsid w:val="00953A7C"/>
    <w:rsid w:val="00953ABF"/>
    <w:rsid w:val="00953C08"/>
    <w:rsid w:val="00953EC5"/>
    <w:rsid w:val="009558C8"/>
    <w:rsid w:val="009659E7"/>
    <w:rsid w:val="00967BED"/>
    <w:rsid w:val="00974B6D"/>
    <w:rsid w:val="00980A22"/>
    <w:rsid w:val="00981DAC"/>
    <w:rsid w:val="00982DB2"/>
    <w:rsid w:val="0098660B"/>
    <w:rsid w:val="00990CB8"/>
    <w:rsid w:val="0099140D"/>
    <w:rsid w:val="00993136"/>
    <w:rsid w:val="009A1076"/>
    <w:rsid w:val="009A111A"/>
    <w:rsid w:val="009A2244"/>
    <w:rsid w:val="009B00C7"/>
    <w:rsid w:val="009B406E"/>
    <w:rsid w:val="009B4458"/>
    <w:rsid w:val="009B5AC7"/>
    <w:rsid w:val="009C129F"/>
    <w:rsid w:val="009C1379"/>
    <w:rsid w:val="009C23DA"/>
    <w:rsid w:val="009C6644"/>
    <w:rsid w:val="009C7C1F"/>
    <w:rsid w:val="009D0A1D"/>
    <w:rsid w:val="009D2D4C"/>
    <w:rsid w:val="009E0E24"/>
    <w:rsid w:val="009E5709"/>
    <w:rsid w:val="009E5F80"/>
    <w:rsid w:val="009E6882"/>
    <w:rsid w:val="009E6DF5"/>
    <w:rsid w:val="009E7E1D"/>
    <w:rsid w:val="009F1523"/>
    <w:rsid w:val="009F3A8A"/>
    <w:rsid w:val="009F548E"/>
    <w:rsid w:val="009F77F5"/>
    <w:rsid w:val="00A046CD"/>
    <w:rsid w:val="00A10294"/>
    <w:rsid w:val="00A123BE"/>
    <w:rsid w:val="00A12FF5"/>
    <w:rsid w:val="00A16B2C"/>
    <w:rsid w:val="00A2229A"/>
    <w:rsid w:val="00A242BB"/>
    <w:rsid w:val="00A247CE"/>
    <w:rsid w:val="00A25F07"/>
    <w:rsid w:val="00A311AB"/>
    <w:rsid w:val="00A324DD"/>
    <w:rsid w:val="00A32C0F"/>
    <w:rsid w:val="00A35F27"/>
    <w:rsid w:val="00A3732D"/>
    <w:rsid w:val="00A40124"/>
    <w:rsid w:val="00A42EF1"/>
    <w:rsid w:val="00A46427"/>
    <w:rsid w:val="00A468A1"/>
    <w:rsid w:val="00A47514"/>
    <w:rsid w:val="00A50ED5"/>
    <w:rsid w:val="00A54638"/>
    <w:rsid w:val="00A5659B"/>
    <w:rsid w:val="00A567E7"/>
    <w:rsid w:val="00A57FF9"/>
    <w:rsid w:val="00A66764"/>
    <w:rsid w:val="00A676BA"/>
    <w:rsid w:val="00A7116E"/>
    <w:rsid w:val="00A75E40"/>
    <w:rsid w:val="00A77D4E"/>
    <w:rsid w:val="00A81ECC"/>
    <w:rsid w:val="00A8239B"/>
    <w:rsid w:val="00A8384C"/>
    <w:rsid w:val="00A840F7"/>
    <w:rsid w:val="00A844FB"/>
    <w:rsid w:val="00A8762B"/>
    <w:rsid w:val="00A9322F"/>
    <w:rsid w:val="00A9369D"/>
    <w:rsid w:val="00A94114"/>
    <w:rsid w:val="00A94838"/>
    <w:rsid w:val="00A9605E"/>
    <w:rsid w:val="00AA00E5"/>
    <w:rsid w:val="00AA2615"/>
    <w:rsid w:val="00AA318D"/>
    <w:rsid w:val="00AA5592"/>
    <w:rsid w:val="00AA665F"/>
    <w:rsid w:val="00AB253F"/>
    <w:rsid w:val="00AB3B17"/>
    <w:rsid w:val="00AC3071"/>
    <w:rsid w:val="00AC46F5"/>
    <w:rsid w:val="00AC683C"/>
    <w:rsid w:val="00AC6C67"/>
    <w:rsid w:val="00AC7171"/>
    <w:rsid w:val="00AD1B15"/>
    <w:rsid w:val="00AD485C"/>
    <w:rsid w:val="00AE00D1"/>
    <w:rsid w:val="00AE09C4"/>
    <w:rsid w:val="00AE2402"/>
    <w:rsid w:val="00AE32C9"/>
    <w:rsid w:val="00AE4910"/>
    <w:rsid w:val="00AF017E"/>
    <w:rsid w:val="00AF0B86"/>
    <w:rsid w:val="00AF2B14"/>
    <w:rsid w:val="00AF3785"/>
    <w:rsid w:val="00AF62A7"/>
    <w:rsid w:val="00AF7EDD"/>
    <w:rsid w:val="00B041DE"/>
    <w:rsid w:val="00B15B5F"/>
    <w:rsid w:val="00B16433"/>
    <w:rsid w:val="00B164DC"/>
    <w:rsid w:val="00B17904"/>
    <w:rsid w:val="00B23262"/>
    <w:rsid w:val="00B23F34"/>
    <w:rsid w:val="00B27B0A"/>
    <w:rsid w:val="00B27FB2"/>
    <w:rsid w:val="00B33E3D"/>
    <w:rsid w:val="00B410B6"/>
    <w:rsid w:val="00B411E0"/>
    <w:rsid w:val="00B41E5E"/>
    <w:rsid w:val="00B4385B"/>
    <w:rsid w:val="00B44B3C"/>
    <w:rsid w:val="00B45A6D"/>
    <w:rsid w:val="00B505EA"/>
    <w:rsid w:val="00B50DA5"/>
    <w:rsid w:val="00B5288E"/>
    <w:rsid w:val="00B60D2A"/>
    <w:rsid w:val="00B6100C"/>
    <w:rsid w:val="00B70706"/>
    <w:rsid w:val="00B73E0E"/>
    <w:rsid w:val="00B758B5"/>
    <w:rsid w:val="00B76C7D"/>
    <w:rsid w:val="00B77C97"/>
    <w:rsid w:val="00B803AF"/>
    <w:rsid w:val="00B831F9"/>
    <w:rsid w:val="00B86F99"/>
    <w:rsid w:val="00BA0646"/>
    <w:rsid w:val="00BA1529"/>
    <w:rsid w:val="00BA7E00"/>
    <w:rsid w:val="00BB569E"/>
    <w:rsid w:val="00BB5EDB"/>
    <w:rsid w:val="00BC06AA"/>
    <w:rsid w:val="00BC0885"/>
    <w:rsid w:val="00BC0FC1"/>
    <w:rsid w:val="00BC15BF"/>
    <w:rsid w:val="00BC447A"/>
    <w:rsid w:val="00BC7D51"/>
    <w:rsid w:val="00BD0CF0"/>
    <w:rsid w:val="00BD0F79"/>
    <w:rsid w:val="00BD1D4F"/>
    <w:rsid w:val="00BD766F"/>
    <w:rsid w:val="00BF045D"/>
    <w:rsid w:val="00BF0739"/>
    <w:rsid w:val="00BF0EE2"/>
    <w:rsid w:val="00BF14CB"/>
    <w:rsid w:val="00BF41C0"/>
    <w:rsid w:val="00BF60A4"/>
    <w:rsid w:val="00C034F5"/>
    <w:rsid w:val="00C03A62"/>
    <w:rsid w:val="00C047CA"/>
    <w:rsid w:val="00C05858"/>
    <w:rsid w:val="00C05C57"/>
    <w:rsid w:val="00C07CE6"/>
    <w:rsid w:val="00C10E06"/>
    <w:rsid w:val="00C141E5"/>
    <w:rsid w:val="00C143CD"/>
    <w:rsid w:val="00C167FF"/>
    <w:rsid w:val="00C16E3B"/>
    <w:rsid w:val="00C20F33"/>
    <w:rsid w:val="00C20F54"/>
    <w:rsid w:val="00C2350C"/>
    <w:rsid w:val="00C30C67"/>
    <w:rsid w:val="00C31B26"/>
    <w:rsid w:val="00C3273D"/>
    <w:rsid w:val="00C33258"/>
    <w:rsid w:val="00C413F3"/>
    <w:rsid w:val="00C41FFE"/>
    <w:rsid w:val="00C452FD"/>
    <w:rsid w:val="00C466E6"/>
    <w:rsid w:val="00C60D1B"/>
    <w:rsid w:val="00C62DB9"/>
    <w:rsid w:val="00C6400F"/>
    <w:rsid w:val="00C6625B"/>
    <w:rsid w:val="00C7606B"/>
    <w:rsid w:val="00C763B7"/>
    <w:rsid w:val="00C82072"/>
    <w:rsid w:val="00C8252F"/>
    <w:rsid w:val="00C83F00"/>
    <w:rsid w:val="00C841F9"/>
    <w:rsid w:val="00C868E6"/>
    <w:rsid w:val="00C8769A"/>
    <w:rsid w:val="00C91EFC"/>
    <w:rsid w:val="00C94182"/>
    <w:rsid w:val="00C965EF"/>
    <w:rsid w:val="00CA1504"/>
    <w:rsid w:val="00CA5216"/>
    <w:rsid w:val="00CA5AC0"/>
    <w:rsid w:val="00CA7672"/>
    <w:rsid w:val="00CB0BD5"/>
    <w:rsid w:val="00CB153E"/>
    <w:rsid w:val="00CB15B4"/>
    <w:rsid w:val="00CB705F"/>
    <w:rsid w:val="00CC1C2F"/>
    <w:rsid w:val="00CC4407"/>
    <w:rsid w:val="00CC4633"/>
    <w:rsid w:val="00CD19EE"/>
    <w:rsid w:val="00CD45AB"/>
    <w:rsid w:val="00CE1431"/>
    <w:rsid w:val="00CE237F"/>
    <w:rsid w:val="00CF1E45"/>
    <w:rsid w:val="00CF376B"/>
    <w:rsid w:val="00CF3898"/>
    <w:rsid w:val="00CF3B7B"/>
    <w:rsid w:val="00CF5181"/>
    <w:rsid w:val="00CF6A5D"/>
    <w:rsid w:val="00D05BC7"/>
    <w:rsid w:val="00D13A1E"/>
    <w:rsid w:val="00D20913"/>
    <w:rsid w:val="00D21665"/>
    <w:rsid w:val="00D3159B"/>
    <w:rsid w:val="00D32E9F"/>
    <w:rsid w:val="00D50E7D"/>
    <w:rsid w:val="00D53F43"/>
    <w:rsid w:val="00D559B4"/>
    <w:rsid w:val="00D610C6"/>
    <w:rsid w:val="00D62EF4"/>
    <w:rsid w:val="00D63DBC"/>
    <w:rsid w:val="00D63E71"/>
    <w:rsid w:val="00D66124"/>
    <w:rsid w:val="00D66C21"/>
    <w:rsid w:val="00D72E32"/>
    <w:rsid w:val="00D734BB"/>
    <w:rsid w:val="00D73946"/>
    <w:rsid w:val="00D73B31"/>
    <w:rsid w:val="00D758B6"/>
    <w:rsid w:val="00D87495"/>
    <w:rsid w:val="00D942A5"/>
    <w:rsid w:val="00D94750"/>
    <w:rsid w:val="00DA7B73"/>
    <w:rsid w:val="00DB51EF"/>
    <w:rsid w:val="00DB79CC"/>
    <w:rsid w:val="00DC080C"/>
    <w:rsid w:val="00DC31FF"/>
    <w:rsid w:val="00DC3C44"/>
    <w:rsid w:val="00DC5787"/>
    <w:rsid w:val="00DC5AEA"/>
    <w:rsid w:val="00DC681A"/>
    <w:rsid w:val="00DD2343"/>
    <w:rsid w:val="00DE275F"/>
    <w:rsid w:val="00DE3202"/>
    <w:rsid w:val="00DF3426"/>
    <w:rsid w:val="00E01A3D"/>
    <w:rsid w:val="00E152DA"/>
    <w:rsid w:val="00E1573C"/>
    <w:rsid w:val="00E16513"/>
    <w:rsid w:val="00E16C4D"/>
    <w:rsid w:val="00E1780B"/>
    <w:rsid w:val="00E20950"/>
    <w:rsid w:val="00E20B89"/>
    <w:rsid w:val="00E21CF2"/>
    <w:rsid w:val="00E2216F"/>
    <w:rsid w:val="00E24C75"/>
    <w:rsid w:val="00E25FE0"/>
    <w:rsid w:val="00E2677E"/>
    <w:rsid w:val="00E33BAF"/>
    <w:rsid w:val="00E53805"/>
    <w:rsid w:val="00E53BED"/>
    <w:rsid w:val="00E547C6"/>
    <w:rsid w:val="00E56404"/>
    <w:rsid w:val="00E5655B"/>
    <w:rsid w:val="00E57AB9"/>
    <w:rsid w:val="00E616C7"/>
    <w:rsid w:val="00E62B6D"/>
    <w:rsid w:val="00E63003"/>
    <w:rsid w:val="00E6393D"/>
    <w:rsid w:val="00E65BAB"/>
    <w:rsid w:val="00E66677"/>
    <w:rsid w:val="00E7152C"/>
    <w:rsid w:val="00E72439"/>
    <w:rsid w:val="00E7465D"/>
    <w:rsid w:val="00E7576D"/>
    <w:rsid w:val="00E77EA0"/>
    <w:rsid w:val="00E82B92"/>
    <w:rsid w:val="00E862B6"/>
    <w:rsid w:val="00E900A6"/>
    <w:rsid w:val="00E93701"/>
    <w:rsid w:val="00E94946"/>
    <w:rsid w:val="00E96AEF"/>
    <w:rsid w:val="00EA073E"/>
    <w:rsid w:val="00EA1759"/>
    <w:rsid w:val="00EA1DE9"/>
    <w:rsid w:val="00EA4E7D"/>
    <w:rsid w:val="00EA57C3"/>
    <w:rsid w:val="00EB0503"/>
    <w:rsid w:val="00EB7CC0"/>
    <w:rsid w:val="00EC331B"/>
    <w:rsid w:val="00EC7C92"/>
    <w:rsid w:val="00EE1FAF"/>
    <w:rsid w:val="00EE4C3D"/>
    <w:rsid w:val="00EF18BB"/>
    <w:rsid w:val="00F056A0"/>
    <w:rsid w:val="00F10436"/>
    <w:rsid w:val="00F11070"/>
    <w:rsid w:val="00F12E2C"/>
    <w:rsid w:val="00F14208"/>
    <w:rsid w:val="00F159A2"/>
    <w:rsid w:val="00F16DFF"/>
    <w:rsid w:val="00F23CD5"/>
    <w:rsid w:val="00F24682"/>
    <w:rsid w:val="00F25AF6"/>
    <w:rsid w:val="00F26D06"/>
    <w:rsid w:val="00F306D9"/>
    <w:rsid w:val="00F31CCC"/>
    <w:rsid w:val="00F31E49"/>
    <w:rsid w:val="00F32269"/>
    <w:rsid w:val="00F36D83"/>
    <w:rsid w:val="00F418CD"/>
    <w:rsid w:val="00F46176"/>
    <w:rsid w:val="00F47563"/>
    <w:rsid w:val="00F56513"/>
    <w:rsid w:val="00F64935"/>
    <w:rsid w:val="00F64B5B"/>
    <w:rsid w:val="00F64BE6"/>
    <w:rsid w:val="00F67408"/>
    <w:rsid w:val="00F705DF"/>
    <w:rsid w:val="00F72086"/>
    <w:rsid w:val="00F804AF"/>
    <w:rsid w:val="00F81DB3"/>
    <w:rsid w:val="00F91F69"/>
    <w:rsid w:val="00F94024"/>
    <w:rsid w:val="00F95B70"/>
    <w:rsid w:val="00F9683D"/>
    <w:rsid w:val="00FA3251"/>
    <w:rsid w:val="00FA41B4"/>
    <w:rsid w:val="00FA4321"/>
    <w:rsid w:val="00FA72DF"/>
    <w:rsid w:val="00FB4A0F"/>
    <w:rsid w:val="00FB4C54"/>
    <w:rsid w:val="00FB75ED"/>
    <w:rsid w:val="00FC135C"/>
    <w:rsid w:val="00FC6929"/>
    <w:rsid w:val="00FD1214"/>
    <w:rsid w:val="00FD6821"/>
    <w:rsid w:val="00FE1561"/>
    <w:rsid w:val="00FF2F56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5CD09F"/>
  <w15:chartTrackingRefBased/>
  <w15:docId w15:val="{6B74F3F3-1B3D-4A7A-B52F-E653D2A4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27"/>
    <w:rPr>
      <w:sz w:val="26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53475C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szCs w:val="20"/>
    </w:rPr>
  </w:style>
  <w:style w:type="paragraph" w:customStyle="1" w:styleId="ConsNonformat">
    <w:name w:val="ConsNonformat Знак"/>
    <w:link w:val="ConsNonformat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note text"/>
    <w:basedOn w:val="a"/>
    <w:semiHidden/>
    <w:rPr>
      <w:sz w:val="20"/>
    </w:rPr>
  </w:style>
  <w:style w:type="character" w:styleId="a9">
    <w:name w:val="footnote reference"/>
    <w:semiHidden/>
    <w:rPr>
      <w:vertAlign w:val="superscript"/>
    </w:rPr>
  </w:style>
  <w:style w:type="table" w:styleId="aa">
    <w:name w:val="Table Grid"/>
    <w:basedOn w:val="a1"/>
    <w:rsid w:val="00FB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Nonformat0">
    <w:name w:val="ConsNonformat Знак Знак"/>
    <w:link w:val="ConsNonformat"/>
    <w:locked/>
    <w:rsid w:val="00AE2402"/>
    <w:rPr>
      <w:rFonts w:ascii="Courier New" w:hAnsi="Courier New" w:cs="Courier New"/>
      <w:lang w:val="ru-RU" w:eastAsia="ru-RU" w:bidi="ar-SA"/>
    </w:rPr>
  </w:style>
  <w:style w:type="paragraph" w:customStyle="1" w:styleId="11">
    <w:name w:val="Текст1"/>
    <w:basedOn w:val="a"/>
    <w:rsid w:val="00BF60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b">
    <w:name w:val="page number"/>
    <w:basedOn w:val="a0"/>
    <w:rsid w:val="00723A01"/>
  </w:style>
  <w:style w:type="paragraph" w:customStyle="1" w:styleId="ConsPlusNormal">
    <w:name w:val="ConsPlusNormal"/>
    <w:link w:val="ConsPlusNormal0"/>
    <w:rsid w:val="00417F30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HTML">
    <w:name w:val="HTML Preformatted"/>
    <w:basedOn w:val="a"/>
    <w:rsid w:val="00596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nformat1">
    <w:name w:val="ConsNonformat"/>
    <w:rsid w:val="00B179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953A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link w:val="1"/>
    <w:rsid w:val="0053475C"/>
    <w:rPr>
      <w:rFonts w:ascii="Cambria" w:hAnsi="Cambria"/>
      <w:b/>
      <w:bCs/>
      <w:color w:val="365F91"/>
      <w:sz w:val="28"/>
      <w:szCs w:val="28"/>
      <w:lang w:val="ru-RU" w:eastAsia="ar-SA" w:bidi="ar-SA"/>
    </w:rPr>
  </w:style>
  <w:style w:type="paragraph" w:styleId="ad">
    <w:name w:val="Normal (Web)"/>
    <w:basedOn w:val="a"/>
    <w:unhideWhenUsed/>
    <w:rsid w:val="0053475C"/>
    <w:pPr>
      <w:spacing w:before="100" w:beforeAutospacing="1" w:after="100" w:afterAutospacing="1"/>
    </w:pPr>
    <w:rPr>
      <w:sz w:val="24"/>
    </w:rPr>
  </w:style>
  <w:style w:type="paragraph" w:styleId="ae">
    <w:name w:val="List Paragraph"/>
    <w:basedOn w:val="a"/>
    <w:qFormat/>
    <w:rsid w:val="00F159A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Body Text"/>
    <w:basedOn w:val="a"/>
    <w:rsid w:val="009C7C1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f0">
    <w:name w:val="No Spacing"/>
    <w:uiPriority w:val="1"/>
    <w:qFormat/>
    <w:rsid w:val="00AC3071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rsid w:val="00A8762B"/>
    <w:rPr>
      <w:rFonts w:ascii="Arial" w:eastAsia="Arial" w:hAnsi="Arial" w:cs="Arial"/>
      <w:kern w:val="1"/>
      <w:lang w:eastAsia="ar-SA"/>
    </w:rPr>
  </w:style>
  <w:style w:type="character" w:customStyle="1" w:styleId="a5">
    <w:name w:val="Верхний колонтитул Знак"/>
    <w:link w:val="a4"/>
    <w:uiPriority w:val="99"/>
    <w:rsid w:val="0023516B"/>
    <w:rPr>
      <w:sz w:val="26"/>
      <w:szCs w:val="24"/>
    </w:rPr>
  </w:style>
  <w:style w:type="character" w:styleId="af1">
    <w:name w:val="Hyperlink"/>
    <w:rsid w:val="0023516B"/>
    <w:rPr>
      <w:color w:val="0000FF"/>
      <w:u w:val="single"/>
    </w:rPr>
  </w:style>
  <w:style w:type="character" w:styleId="af2">
    <w:name w:val="Strong"/>
    <w:uiPriority w:val="22"/>
    <w:qFormat/>
    <w:rsid w:val="00A9605E"/>
    <w:rPr>
      <w:b/>
      <w:bCs/>
    </w:rPr>
  </w:style>
  <w:style w:type="paragraph" w:customStyle="1" w:styleId="af3">
    <w:name w:val="Алия"/>
    <w:basedOn w:val="a"/>
    <w:qFormat/>
    <w:rsid w:val="00DC681A"/>
    <w:pPr>
      <w:suppressAutoHyphens/>
      <w:ind w:firstLine="709"/>
      <w:jc w:val="both"/>
    </w:pPr>
    <w:rPr>
      <w:rFonts w:eastAsia="Calibri" w:cs="Calibri"/>
      <w:sz w:val="24"/>
      <w:lang w:eastAsia="ar-SA"/>
    </w:rPr>
  </w:style>
  <w:style w:type="character" w:customStyle="1" w:styleId="a7">
    <w:name w:val="Нижний колонтитул Знак"/>
    <w:link w:val="a6"/>
    <w:uiPriority w:val="99"/>
    <w:rsid w:val="00C868E6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72775-C8C9-442B-AA7D-1C091F74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3881</Words>
  <Characters>22124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14</vt:lpstr>
    </vt:vector>
  </TitlesOfParts>
  <Company>НИИ</Company>
  <LinksUpToDate>false</LinksUpToDate>
  <CharactersWithSpaces>25954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14</dc:title>
  <dc:subject/>
  <dc:creator>ВВС</dc:creator>
  <cp:keywords/>
  <cp:lastModifiedBy>User</cp:lastModifiedBy>
  <cp:revision>3</cp:revision>
  <cp:lastPrinted>2021-04-12T08:17:00Z</cp:lastPrinted>
  <dcterms:created xsi:type="dcterms:W3CDTF">2022-03-04T12:57:00Z</dcterms:created>
  <dcterms:modified xsi:type="dcterms:W3CDTF">2022-03-04T13:19:00Z</dcterms:modified>
</cp:coreProperties>
</file>